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B8C95" w14:textId="5DE60D44" w:rsidR="001E34D1" w:rsidRPr="00763B74" w:rsidRDefault="001E34D1" w:rsidP="00077137">
      <w:pPr>
        <w:ind w:leftChars="100" w:left="195" w:hangingChars="8" w:hanging="14"/>
        <w:rPr>
          <w:rFonts w:hAnsi="ＭＳ 明朝"/>
          <w:szCs w:val="18"/>
        </w:rPr>
      </w:pPr>
      <w:r w:rsidRPr="00763B74">
        <w:rPr>
          <w:rFonts w:hAnsi="ＭＳ 明朝" w:hint="eastAsia"/>
          <w:szCs w:val="18"/>
        </w:rPr>
        <w:t>（総則）</w:t>
      </w:r>
    </w:p>
    <w:p w14:paraId="71BCF0CA" w14:textId="77777777" w:rsidR="001E34D1" w:rsidRPr="00763B74" w:rsidRDefault="001E34D1" w:rsidP="001E34D1">
      <w:pPr>
        <w:ind w:left="195" w:hangingChars="108" w:hanging="195"/>
        <w:rPr>
          <w:rFonts w:hAnsi="ＭＳ 明朝"/>
          <w:szCs w:val="18"/>
        </w:rPr>
      </w:pPr>
      <w:r w:rsidRPr="00763B74">
        <w:rPr>
          <w:rFonts w:hAnsi="ＭＳ 明朝" w:hint="eastAsia"/>
          <w:szCs w:val="18"/>
        </w:rPr>
        <w:t>第１条　受注者は、別冊の図面、仕様書、現場説明書及び現場説明に対する質問回答書（以下「工事監理仕様書」という。）に基づき、頭書の履行期限までに頭書の委託業務を完了し、発注者は、その委託料を支払うものとする。</w:t>
      </w:r>
    </w:p>
    <w:p w14:paraId="786E6C37"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２　発注者は、その意図する委託業務を完了させるため、委託業務に関する指示を受注者又は受注者の管理技術者に対して行うことができる。この場合において、受注者又は受注者の管理技術者は、当該指示に従い委託業務を行わなければならない。</w:t>
      </w:r>
    </w:p>
    <w:p w14:paraId="3F3A7D7B"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３　受注者は、この契約書若しくは工事監理仕様書に特別の定めがある場合又は前項の指示がある場合を除き、委託業務を完了するために必要な一切の手段をその責任において定めるものとする。</w:t>
      </w:r>
    </w:p>
    <w:p w14:paraId="41ECA921"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４　この契約の履行に関して発注者と受注者との間で用いる言語は、日本語とする。</w:t>
      </w:r>
    </w:p>
    <w:p w14:paraId="2F2141D6"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５　この契約書に定める金銭の支払に用いる通貨は、日本円とする。</w:t>
      </w:r>
    </w:p>
    <w:p w14:paraId="29E78955"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６　この契約の履行に関して発注者と受注者との間で用いる計量単位は、工事監理仕様書に特別の定めがある場合を除き、計量法（平成4年法律第51号）に定めるところによるものとする。</w:t>
      </w:r>
    </w:p>
    <w:p w14:paraId="328C4C82"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７　この契約書及び工事監理仕様書における期間の定めについては、民法（明治29年法律第89号）及び商法（明治32年法律第48号）に定めるところによるものとする。</w:t>
      </w:r>
    </w:p>
    <w:p w14:paraId="4B5FEDC5"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８　前2項に定めるもののほか、この契約は、日本国の法令に準拠するものとする。</w:t>
      </w:r>
    </w:p>
    <w:p w14:paraId="3A31708A"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９　この契約に係る訴訟の提起又は調停の申立てについては、日本国の裁判所をもって合意による専属的管轄裁判所とする。</w:t>
      </w:r>
    </w:p>
    <w:p w14:paraId="15B72D09" w14:textId="77777777" w:rsidR="001E34D1" w:rsidRPr="00763B74" w:rsidRDefault="001E34D1" w:rsidP="00077137">
      <w:pPr>
        <w:ind w:leftChars="100" w:left="195" w:hangingChars="8" w:hanging="14"/>
        <w:rPr>
          <w:rFonts w:hAnsi="ＭＳ 明朝"/>
          <w:szCs w:val="18"/>
        </w:rPr>
      </w:pPr>
      <w:r w:rsidRPr="00763B74">
        <w:rPr>
          <w:rFonts w:hAnsi="ＭＳ 明朝" w:hint="eastAsia"/>
          <w:szCs w:val="18"/>
        </w:rPr>
        <w:t>（指示等及び協議の書面主義）</w:t>
      </w:r>
    </w:p>
    <w:p w14:paraId="2F477003" w14:textId="77777777" w:rsidR="001E34D1" w:rsidRPr="00763B74" w:rsidRDefault="001E34D1" w:rsidP="001E34D1">
      <w:pPr>
        <w:ind w:left="195" w:hangingChars="108" w:hanging="195"/>
        <w:rPr>
          <w:rFonts w:hAnsi="ＭＳ 明朝"/>
          <w:szCs w:val="18"/>
        </w:rPr>
      </w:pPr>
      <w:r w:rsidRPr="00763B74">
        <w:rPr>
          <w:rFonts w:hAnsi="ＭＳ 明朝" w:hint="eastAsia"/>
          <w:szCs w:val="18"/>
        </w:rPr>
        <w:t>第２条　この契約書に定める指示、</w:t>
      </w:r>
      <w:r w:rsidR="007A2AA4" w:rsidRPr="00763B74">
        <w:rPr>
          <w:rFonts w:hAnsi="ＭＳ 明朝" w:hint="eastAsia"/>
          <w:szCs w:val="18"/>
        </w:rPr>
        <w:t>催告、</w:t>
      </w:r>
      <w:r w:rsidRPr="00763B74">
        <w:rPr>
          <w:rFonts w:hAnsi="ＭＳ 明朝" w:hint="eastAsia"/>
          <w:szCs w:val="18"/>
        </w:rPr>
        <w:t>請求、通知、報告、申出、承諾、質問、回答及び解除（以下「指示等」という。）は、書面により行わなければならない。</w:t>
      </w:r>
    </w:p>
    <w:p w14:paraId="62A0F057"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7日以内にこれを相手方に交付するものとする。</w:t>
      </w:r>
    </w:p>
    <w:p w14:paraId="53311DDC"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３　発注者及び受注者は、この契約書の他の条項の規定に基づき協議を行うときは、当該協議の内容を書面に記録するものとする。</w:t>
      </w:r>
    </w:p>
    <w:p w14:paraId="1E535C1D" w14:textId="77777777" w:rsidR="001E34D1" w:rsidRPr="00763B74" w:rsidRDefault="001E34D1" w:rsidP="00077137">
      <w:pPr>
        <w:ind w:leftChars="100" w:left="195" w:hangingChars="8" w:hanging="14"/>
        <w:rPr>
          <w:rFonts w:hAnsi="ＭＳ 明朝"/>
          <w:szCs w:val="18"/>
        </w:rPr>
      </w:pPr>
      <w:r w:rsidRPr="00763B74">
        <w:rPr>
          <w:rFonts w:hAnsi="ＭＳ 明朝" w:hint="eastAsia"/>
          <w:szCs w:val="18"/>
        </w:rPr>
        <w:t>（業務計画書の提出）</w:t>
      </w:r>
    </w:p>
    <w:p w14:paraId="7F017A2E" w14:textId="77777777" w:rsidR="001E34D1" w:rsidRPr="00763B74" w:rsidRDefault="001E34D1" w:rsidP="001E34D1">
      <w:pPr>
        <w:ind w:left="195" w:hangingChars="108" w:hanging="195"/>
        <w:rPr>
          <w:rFonts w:hAnsi="ＭＳ 明朝"/>
          <w:szCs w:val="18"/>
        </w:rPr>
      </w:pPr>
      <w:r w:rsidRPr="00763B74">
        <w:rPr>
          <w:rFonts w:hAnsi="ＭＳ 明朝" w:hint="eastAsia"/>
          <w:szCs w:val="18"/>
        </w:rPr>
        <w:t>第３条　受注者は、この契約を締結した日から14日以内に工事監理仕様書に基づいて業務計画書を作成し、発注者に提出しなければならない。</w:t>
      </w:r>
    </w:p>
    <w:p w14:paraId="76B93902"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２　発注者は、必要があると認めるときは、前項の業務計画書を受理した日から7日以内に、受注者に対してその修正を請求することができる。</w:t>
      </w:r>
    </w:p>
    <w:p w14:paraId="3ACCFD22"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３　この契約書の他の条項の規定により履行期限又は工事監理仕様書が変更された場合において、発注者は、必要があると認めるときは、受注者に対して業務計画書の再提出を請求することができる。この場合において、第</w:t>
      </w:r>
      <w:r w:rsidR="00B77538" w:rsidRPr="00763B74">
        <w:rPr>
          <w:rFonts w:hAnsi="ＭＳ 明朝" w:hint="eastAsia"/>
          <w:szCs w:val="18"/>
        </w:rPr>
        <w:t>1</w:t>
      </w:r>
      <w:r w:rsidRPr="00763B74">
        <w:rPr>
          <w:rFonts w:hAnsi="ＭＳ 明朝" w:hint="eastAsia"/>
          <w:szCs w:val="18"/>
        </w:rPr>
        <w:t>項中「この契約を締結した日」とあるのは「当該請求があった日」と読み替えて、前2項の規定を準用する。</w:t>
      </w:r>
    </w:p>
    <w:p w14:paraId="6517E17C" w14:textId="77777777" w:rsidR="001E34D1" w:rsidRPr="00763B74" w:rsidRDefault="001E34D1" w:rsidP="00077137">
      <w:pPr>
        <w:ind w:leftChars="100" w:left="195" w:hangingChars="8" w:hanging="14"/>
        <w:rPr>
          <w:rFonts w:hAnsi="ＭＳ 明朝"/>
          <w:szCs w:val="18"/>
        </w:rPr>
      </w:pPr>
      <w:r w:rsidRPr="00763B74">
        <w:rPr>
          <w:rFonts w:hAnsi="ＭＳ 明朝" w:hint="eastAsia"/>
          <w:szCs w:val="18"/>
        </w:rPr>
        <w:t>（契約の保証）</w:t>
      </w:r>
    </w:p>
    <w:p w14:paraId="60322D9C" w14:textId="39C1B7AF" w:rsidR="001E34D1" w:rsidRPr="00763B74" w:rsidRDefault="001E34D1" w:rsidP="001E34D1">
      <w:pPr>
        <w:ind w:left="195" w:hangingChars="108" w:hanging="195"/>
        <w:rPr>
          <w:rFonts w:hAnsi="ＭＳ 明朝"/>
          <w:szCs w:val="18"/>
        </w:rPr>
      </w:pPr>
      <w:r w:rsidRPr="00763B74">
        <w:rPr>
          <w:rFonts w:hAnsi="ＭＳ 明朝" w:hint="eastAsia"/>
          <w:szCs w:val="18"/>
        </w:rPr>
        <w:t>第４条　受注者は、この契約の締結と同時に、次の各号のい</w:t>
      </w:r>
      <w:r w:rsidR="00B77538" w:rsidRPr="00763B74">
        <w:rPr>
          <w:rFonts w:hAnsi="ＭＳ 明朝" w:hint="eastAsia"/>
          <w:szCs w:val="18"/>
        </w:rPr>
        <w:t>ずれかに掲げる措置を講じなければならない。この場合において、第5</w:t>
      </w:r>
      <w:r w:rsidRPr="00763B74">
        <w:rPr>
          <w:rFonts w:hAnsi="ＭＳ 明朝" w:hint="eastAsia"/>
          <w:szCs w:val="18"/>
        </w:rPr>
        <w:t>号に掲げる措置を講じたときは、直ちに</w:t>
      </w:r>
      <w:r w:rsidR="002E3698" w:rsidRPr="00763B74">
        <w:rPr>
          <w:rFonts w:hint="eastAsia"/>
          <w:kern w:val="2"/>
        </w:rPr>
        <w:t>発注者に当該措置に係る保険証券の寄託（当該保険証券の寄託に代えて行う措置（電磁的方法（電子情報処理組織を使用する方法その他の情報通信を利用する方法をいう。以下同じ。）であって発注者が認めたものに限る。）を含む。）をしなければ</w:t>
      </w:r>
      <w:r w:rsidRPr="00763B74">
        <w:rPr>
          <w:rFonts w:hAnsi="ＭＳ 明朝" w:hint="eastAsia"/>
          <w:szCs w:val="18"/>
        </w:rPr>
        <w:t>ならない。</w:t>
      </w:r>
    </w:p>
    <w:p w14:paraId="000C922B" w14:textId="77777777" w:rsidR="001E34D1" w:rsidRPr="00763B74" w:rsidRDefault="001E34D1" w:rsidP="001E34D1">
      <w:pPr>
        <w:ind w:leftChars="8" w:left="349" w:hangingChars="185" w:hanging="335"/>
        <w:rPr>
          <w:rFonts w:hAnsi="ＭＳ 明朝"/>
          <w:szCs w:val="18"/>
        </w:rPr>
      </w:pPr>
      <w:r w:rsidRPr="00763B74">
        <w:rPr>
          <w:rFonts w:hAnsi="ＭＳ 明朝" w:hint="eastAsia"/>
          <w:szCs w:val="18"/>
        </w:rPr>
        <w:t>（1） 契約保証金の納付</w:t>
      </w:r>
    </w:p>
    <w:p w14:paraId="7D501C96" w14:textId="77777777" w:rsidR="001E34D1" w:rsidRPr="00763B74" w:rsidRDefault="001E34D1" w:rsidP="001E34D1">
      <w:pPr>
        <w:ind w:leftChars="8" w:left="349" w:hangingChars="185" w:hanging="335"/>
        <w:rPr>
          <w:rFonts w:hAnsi="ＭＳ 明朝"/>
          <w:szCs w:val="18"/>
        </w:rPr>
      </w:pPr>
      <w:r w:rsidRPr="00763B74">
        <w:rPr>
          <w:rFonts w:hAnsi="ＭＳ 明朝" w:hint="eastAsia"/>
          <w:szCs w:val="18"/>
        </w:rPr>
        <w:t>（2） 契約保証金の納付に代わる担保となる有価証券等の提供</w:t>
      </w:r>
    </w:p>
    <w:p w14:paraId="0565A3B4" w14:textId="77777777" w:rsidR="001E34D1" w:rsidRPr="00763B74" w:rsidRDefault="001E34D1" w:rsidP="001E34D1">
      <w:pPr>
        <w:ind w:leftChars="8" w:left="349" w:hangingChars="185" w:hanging="335"/>
        <w:rPr>
          <w:rFonts w:hAnsi="ＭＳ 明朝"/>
          <w:szCs w:val="18"/>
        </w:rPr>
      </w:pPr>
      <w:r w:rsidRPr="00763B74">
        <w:rPr>
          <w:rFonts w:hAnsi="ＭＳ 明朝" w:hint="eastAsia"/>
          <w:szCs w:val="18"/>
        </w:rPr>
        <w:t>（3） 契約保証金の納付に代わる担保となる措置であって、この契約による債務の不履行により生ずる損害金の支払を保証する銀行、発注者が確実と認める金融機関又は保証事業会社（公共工事の前払金保証事業に関する法律（昭和27年法律第184号）第2条第4項に規定する保証事業会社をいう。）の保証が付されるためのもの</w:t>
      </w:r>
    </w:p>
    <w:p w14:paraId="2745DF39" w14:textId="77777777" w:rsidR="001E34D1" w:rsidRPr="00763B74" w:rsidRDefault="001E34D1" w:rsidP="001E34D1">
      <w:pPr>
        <w:ind w:leftChars="8" w:left="349" w:hangingChars="185" w:hanging="335"/>
        <w:rPr>
          <w:rFonts w:hAnsi="ＭＳ 明朝"/>
          <w:szCs w:val="18"/>
        </w:rPr>
      </w:pPr>
      <w:r w:rsidRPr="00763B74">
        <w:rPr>
          <w:rFonts w:hAnsi="ＭＳ 明朝" w:hint="eastAsia"/>
          <w:szCs w:val="18"/>
        </w:rPr>
        <w:t>（4） この契約による債務の履行を保証する公共工事履行保証証券による保証が付されるための措置</w:t>
      </w:r>
    </w:p>
    <w:p w14:paraId="3E915557" w14:textId="77777777" w:rsidR="001E34D1" w:rsidRPr="00763B74" w:rsidRDefault="001E34D1" w:rsidP="001E34D1">
      <w:pPr>
        <w:ind w:leftChars="8" w:left="349" w:hangingChars="185" w:hanging="335"/>
        <w:rPr>
          <w:rFonts w:hAnsi="ＭＳ 明朝"/>
          <w:szCs w:val="18"/>
        </w:rPr>
      </w:pPr>
      <w:r w:rsidRPr="00763B74">
        <w:rPr>
          <w:rFonts w:hAnsi="ＭＳ 明朝"/>
          <w:szCs w:val="18"/>
        </w:rPr>
        <w:t>（</w:t>
      </w:r>
      <w:r w:rsidRPr="00763B74">
        <w:rPr>
          <w:rFonts w:hAnsi="ＭＳ 明朝" w:hint="eastAsia"/>
          <w:szCs w:val="18"/>
        </w:rPr>
        <w:t>5</w:t>
      </w:r>
      <w:r w:rsidRPr="00763B74">
        <w:rPr>
          <w:rFonts w:hAnsi="ＭＳ 明朝"/>
          <w:szCs w:val="18"/>
        </w:rPr>
        <w:t>）</w:t>
      </w:r>
      <w:r w:rsidRPr="00763B74">
        <w:rPr>
          <w:rFonts w:hAnsi="ＭＳ 明朝" w:hint="eastAsia"/>
          <w:szCs w:val="18"/>
        </w:rPr>
        <w:t xml:space="preserve"> この契約による債務の不履行により生ずる損害を塡補する履行保証保険契約の締結</w:t>
      </w:r>
    </w:p>
    <w:p w14:paraId="6883B6F5"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２　前項各号に掲げる措置に係る契約保証金（契約保証金の納付に代わる担保については、当該担保の価値）の額又は保証金額若しくは保険金額（第</w:t>
      </w:r>
      <w:r w:rsidR="007A2AA4" w:rsidRPr="00763B74">
        <w:rPr>
          <w:rFonts w:hAnsi="ＭＳ 明朝" w:hint="eastAsia"/>
          <w:szCs w:val="18"/>
        </w:rPr>
        <w:t>5</w:t>
      </w:r>
      <w:r w:rsidRPr="00763B74">
        <w:rPr>
          <w:rFonts w:hAnsi="ＭＳ 明朝" w:hint="eastAsia"/>
          <w:szCs w:val="18"/>
        </w:rPr>
        <w:t>項において「契約保証金の額等」という。）は、委託料の10分の1（委託料が500万円を超えない場合にあっては、100分の5）以上としなければならない。</w:t>
      </w:r>
    </w:p>
    <w:p w14:paraId="200EB25E" w14:textId="77777777" w:rsidR="007A2AA4" w:rsidRPr="00763B74" w:rsidRDefault="007A2AA4" w:rsidP="001E34D1">
      <w:pPr>
        <w:ind w:left="195" w:hangingChars="108" w:hanging="195"/>
        <w:rPr>
          <w:rFonts w:hAnsi="ＭＳ 明朝"/>
          <w:szCs w:val="18"/>
        </w:rPr>
      </w:pPr>
      <w:r w:rsidRPr="00763B74">
        <w:rPr>
          <w:rFonts w:hAnsi="ＭＳ 明朝" w:hint="eastAsia"/>
          <w:szCs w:val="18"/>
        </w:rPr>
        <w:t>３　受注者が第1項第3号から第5号までのいずれかに掲げる措置を講じる場合は、当該措置は、第37条第2項各号に掲げる者による契約の解除の場合についても保証するものでなければならない。</w:t>
      </w:r>
    </w:p>
    <w:p w14:paraId="6EDD800F" w14:textId="77777777" w:rsidR="001E34D1" w:rsidRPr="00763B74" w:rsidRDefault="007A2AA4" w:rsidP="001E34D1">
      <w:pPr>
        <w:ind w:left="195" w:hangingChars="108" w:hanging="195"/>
        <w:rPr>
          <w:rFonts w:hAnsi="ＭＳ 明朝"/>
          <w:szCs w:val="18"/>
        </w:rPr>
      </w:pPr>
      <w:r w:rsidRPr="00763B74">
        <w:rPr>
          <w:rFonts w:hAnsi="ＭＳ 明朝" w:hint="eastAsia"/>
          <w:szCs w:val="18"/>
        </w:rPr>
        <w:t>４</w:t>
      </w:r>
      <w:r w:rsidR="001E34D1" w:rsidRPr="00763B74">
        <w:rPr>
          <w:rFonts w:hAnsi="ＭＳ 明朝" w:hint="eastAsia"/>
          <w:szCs w:val="18"/>
        </w:rPr>
        <w:t xml:space="preserve">　第1項の規定により、受注者が同項第4号又は第5号に掲げる措置を講じたときは、契約保証金の納付を免除する。</w:t>
      </w:r>
    </w:p>
    <w:p w14:paraId="4286BD54" w14:textId="77777777" w:rsidR="001E34D1" w:rsidRPr="00763B74" w:rsidRDefault="007A2AA4" w:rsidP="001E34D1">
      <w:pPr>
        <w:ind w:left="195" w:hangingChars="108" w:hanging="195"/>
        <w:rPr>
          <w:rFonts w:hAnsi="ＭＳ 明朝"/>
          <w:szCs w:val="18"/>
        </w:rPr>
      </w:pPr>
      <w:r w:rsidRPr="00763B74">
        <w:rPr>
          <w:rFonts w:hAnsi="ＭＳ 明朝" w:hint="eastAsia"/>
          <w:szCs w:val="18"/>
        </w:rPr>
        <w:lastRenderedPageBreak/>
        <w:t>５</w:t>
      </w:r>
      <w:r w:rsidR="001E34D1" w:rsidRPr="00763B74">
        <w:rPr>
          <w:rFonts w:hAnsi="ＭＳ 明朝" w:hint="eastAsia"/>
          <w:szCs w:val="18"/>
        </w:rPr>
        <w:t xml:space="preserve">　委託料の変更があったときは、契約保証金の額等が変更後の委託料の10分の1（委託料が500万円を超えない場合にあっては、100分の5）に達するまで、発注者は、契約保証金の額等の増額を請求することができ、受注者は、契約保証金の額等の減額を請求することができる。</w:t>
      </w:r>
    </w:p>
    <w:p w14:paraId="461A1F59" w14:textId="77777777" w:rsidR="001E34D1" w:rsidRPr="00763B74" w:rsidRDefault="001E34D1" w:rsidP="00077137">
      <w:pPr>
        <w:ind w:leftChars="100" w:left="195" w:hangingChars="8" w:hanging="14"/>
        <w:rPr>
          <w:rFonts w:hAnsi="ＭＳ 明朝"/>
          <w:szCs w:val="18"/>
        </w:rPr>
      </w:pPr>
      <w:r w:rsidRPr="00763B74">
        <w:rPr>
          <w:rFonts w:hAnsi="ＭＳ 明朝" w:hint="eastAsia"/>
          <w:szCs w:val="18"/>
        </w:rPr>
        <w:t>（権利義務の譲渡等）</w:t>
      </w:r>
    </w:p>
    <w:p w14:paraId="73317F62" w14:textId="77777777" w:rsidR="001E34D1" w:rsidRPr="00763B74" w:rsidRDefault="001E34D1" w:rsidP="001E34D1">
      <w:pPr>
        <w:ind w:left="195" w:hangingChars="108" w:hanging="195"/>
        <w:rPr>
          <w:rFonts w:hAnsi="ＭＳ 明朝"/>
          <w:szCs w:val="18"/>
        </w:rPr>
      </w:pPr>
      <w:r w:rsidRPr="00763B74">
        <w:rPr>
          <w:rFonts w:hAnsi="ＭＳ 明朝" w:hint="eastAsia"/>
          <w:szCs w:val="18"/>
        </w:rPr>
        <w:t>第５条　受注者は、この契約により生ずる権利又は義務を第三者に譲渡し、又は承継させてはならない。ただし、あらかじめ発注者の承諾を得た場合は、この限りでない。</w:t>
      </w:r>
    </w:p>
    <w:p w14:paraId="4CF0BB93"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２　受注者は、委託業務を行う上で得られた記録等を第三者に譲渡し、貸与し、又は質権その他の担保の目的に供してはならない。ただし、あらかじめ発注者の承諾を得た場合は、この限りでない。</w:t>
      </w:r>
    </w:p>
    <w:p w14:paraId="4A58E2AC" w14:textId="03BB082D" w:rsidR="007A2AA4" w:rsidRPr="00763B74" w:rsidRDefault="007A2AA4" w:rsidP="007A2AA4">
      <w:pPr>
        <w:ind w:left="195" w:hangingChars="108" w:hanging="195"/>
        <w:rPr>
          <w:rFonts w:hAnsi="ＭＳ 明朝"/>
          <w:szCs w:val="18"/>
        </w:rPr>
      </w:pPr>
      <w:r w:rsidRPr="00763B74">
        <w:rPr>
          <w:rFonts w:hAnsi="ＭＳ 明朝" w:hint="eastAsia"/>
          <w:szCs w:val="18"/>
        </w:rPr>
        <w:t>３　受注者が部分払等によってもなお</w:t>
      </w:r>
      <w:r w:rsidR="00CC3167" w:rsidRPr="00763B74">
        <w:rPr>
          <w:rFonts w:hAnsi="ＭＳ 明朝" w:hint="eastAsia"/>
          <w:szCs w:val="18"/>
        </w:rPr>
        <w:t>この契約の</w:t>
      </w:r>
      <w:r w:rsidRPr="00763B74">
        <w:rPr>
          <w:rFonts w:hAnsi="ＭＳ 明朝" w:hint="eastAsia"/>
          <w:szCs w:val="18"/>
        </w:rPr>
        <w:t>履行に必要な資金が不足することを疎明したときは、発注者は、特段の理由がある場合を除き、受注者の委託料債権の譲渡について、第1項ただし書の承諾をしなければならない。</w:t>
      </w:r>
    </w:p>
    <w:p w14:paraId="4EFCCC61" w14:textId="57B09229" w:rsidR="007A2AA4" w:rsidRPr="00763B74" w:rsidRDefault="007A2AA4" w:rsidP="007A2AA4">
      <w:pPr>
        <w:ind w:left="195" w:hangingChars="108" w:hanging="195"/>
        <w:rPr>
          <w:rFonts w:hAnsi="ＭＳ 明朝"/>
          <w:szCs w:val="18"/>
        </w:rPr>
      </w:pPr>
      <w:r w:rsidRPr="00763B74">
        <w:rPr>
          <w:rFonts w:hAnsi="ＭＳ 明朝" w:hint="eastAsia"/>
          <w:szCs w:val="18"/>
        </w:rPr>
        <w:t>４　受注者は、前項の規定により、第1項ただし書の承諾を受けた場合は、委託料債権の譲渡により得た資金を</w:t>
      </w:r>
      <w:r w:rsidR="002E3698" w:rsidRPr="00763B74">
        <w:rPr>
          <w:rFonts w:hAnsi="ＭＳ 明朝" w:hint="eastAsia"/>
          <w:szCs w:val="18"/>
        </w:rPr>
        <w:t>この契約の</w:t>
      </w:r>
      <w:r w:rsidRPr="00763B74">
        <w:rPr>
          <w:rFonts w:hAnsi="ＭＳ 明朝" w:hint="eastAsia"/>
          <w:szCs w:val="18"/>
        </w:rPr>
        <w:t>履行以外に使用してはならず、また、その使途を疎明する書類を発注者に提出しなければならない。</w:t>
      </w:r>
    </w:p>
    <w:p w14:paraId="533994A8" w14:textId="77777777" w:rsidR="001E34D1" w:rsidRPr="00763B74" w:rsidRDefault="001E34D1" w:rsidP="00077137">
      <w:pPr>
        <w:ind w:leftChars="100" w:left="195" w:hangingChars="8" w:hanging="14"/>
        <w:rPr>
          <w:rFonts w:hAnsi="ＭＳ 明朝"/>
          <w:szCs w:val="18"/>
        </w:rPr>
      </w:pPr>
      <w:r w:rsidRPr="00763B74">
        <w:rPr>
          <w:rFonts w:hAnsi="ＭＳ 明朝" w:hint="eastAsia"/>
          <w:szCs w:val="18"/>
        </w:rPr>
        <w:t>（秘密の保持）</w:t>
      </w:r>
    </w:p>
    <w:p w14:paraId="6308CEB1" w14:textId="77777777" w:rsidR="001E34D1" w:rsidRPr="00763B74" w:rsidRDefault="001E34D1" w:rsidP="001E34D1">
      <w:pPr>
        <w:ind w:left="195" w:hangingChars="108" w:hanging="195"/>
        <w:rPr>
          <w:rFonts w:hAnsi="ＭＳ 明朝"/>
          <w:szCs w:val="18"/>
        </w:rPr>
      </w:pPr>
      <w:r w:rsidRPr="00763B74">
        <w:rPr>
          <w:rFonts w:hAnsi="ＭＳ 明朝" w:hint="eastAsia"/>
          <w:szCs w:val="18"/>
        </w:rPr>
        <w:t>第６条　受注者は、この契約の履行に関して知り得た秘密を漏らしてはならない。</w:t>
      </w:r>
    </w:p>
    <w:p w14:paraId="63EE3816"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２　受注者は、発注者の承諾なく、この契約の履行を行う上で得られた工事監理仕様書等（委託業務を行う上で得られた記録等を含む。）を第三者に閲覧させ、複写させ、又は譲渡してはならない。</w:t>
      </w:r>
    </w:p>
    <w:p w14:paraId="44EA9163" w14:textId="77777777" w:rsidR="001E34D1" w:rsidRPr="00763B74" w:rsidRDefault="001E34D1" w:rsidP="00077137">
      <w:pPr>
        <w:ind w:leftChars="100" w:left="195" w:hangingChars="8" w:hanging="14"/>
        <w:rPr>
          <w:rFonts w:hAnsi="ＭＳ 明朝"/>
          <w:szCs w:val="18"/>
        </w:rPr>
      </w:pPr>
      <w:r w:rsidRPr="00763B74">
        <w:rPr>
          <w:rFonts w:hAnsi="ＭＳ 明朝" w:hint="eastAsia"/>
          <w:szCs w:val="18"/>
        </w:rPr>
        <w:t>（一括再委任等の禁止）</w:t>
      </w:r>
    </w:p>
    <w:p w14:paraId="75D8644B" w14:textId="77777777" w:rsidR="001E34D1" w:rsidRPr="00763B74" w:rsidRDefault="001E34D1" w:rsidP="001E34D1">
      <w:pPr>
        <w:ind w:left="195" w:hangingChars="108" w:hanging="195"/>
        <w:rPr>
          <w:rFonts w:hAnsi="ＭＳ 明朝"/>
          <w:szCs w:val="18"/>
        </w:rPr>
      </w:pPr>
      <w:r w:rsidRPr="00763B74">
        <w:rPr>
          <w:rFonts w:hAnsi="ＭＳ 明朝" w:hint="eastAsia"/>
          <w:szCs w:val="18"/>
        </w:rPr>
        <w:t>第７条　受注者は、委託業務の全部を一括して、又は発注者が工事監理仕様書において指定した部分を第三者に委任してはならない。</w:t>
      </w:r>
    </w:p>
    <w:p w14:paraId="098C8F94"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２　受注者は、委託業務の一部を第三者に委任しようとするときは、あらかじめ、発注者の承諾を得なければならない。ただし、発注者が工事監理仕様書において指定した軽微な部分を委任しようとするときは、この限りでない。</w:t>
      </w:r>
    </w:p>
    <w:p w14:paraId="706CDDD4"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３　発注者は、受注者に対して、委託業務の一部を委任した者の商号又は名称その他必要な事項の通知を請求することができる。</w:t>
      </w:r>
    </w:p>
    <w:p w14:paraId="1B870FA5" w14:textId="77777777" w:rsidR="001E34D1" w:rsidRPr="00763B74" w:rsidRDefault="001E34D1" w:rsidP="00077137">
      <w:pPr>
        <w:ind w:leftChars="100" w:left="195" w:hangingChars="8" w:hanging="14"/>
        <w:rPr>
          <w:rFonts w:hAnsi="ＭＳ 明朝"/>
          <w:szCs w:val="18"/>
        </w:rPr>
      </w:pPr>
      <w:r w:rsidRPr="00763B74">
        <w:rPr>
          <w:rFonts w:hAnsi="ＭＳ 明朝" w:hint="eastAsia"/>
          <w:szCs w:val="18"/>
        </w:rPr>
        <w:t>（調査職員）</w:t>
      </w:r>
    </w:p>
    <w:p w14:paraId="276FE9B6" w14:textId="77777777" w:rsidR="001E34D1" w:rsidRPr="00763B74" w:rsidRDefault="001E34D1" w:rsidP="001E34D1">
      <w:pPr>
        <w:ind w:left="195" w:hangingChars="108" w:hanging="195"/>
        <w:rPr>
          <w:rFonts w:hAnsi="ＭＳ 明朝"/>
          <w:szCs w:val="18"/>
        </w:rPr>
      </w:pPr>
      <w:r w:rsidRPr="00763B74">
        <w:rPr>
          <w:rFonts w:hAnsi="ＭＳ 明朝" w:hint="eastAsia"/>
          <w:szCs w:val="18"/>
        </w:rPr>
        <w:t>第８条　発注者は、調査職員を定めたときは、その氏名を受注者に通知しなければならない。調査職員を変更したときも、同様とする。</w:t>
      </w:r>
    </w:p>
    <w:p w14:paraId="0B65AA83"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２　調査職員は、この契約書の他の条項に定めるもののほか、工事監理仕様書で定めるところにより、次に掲げる権限を有する。</w:t>
      </w:r>
    </w:p>
    <w:p w14:paraId="564B0A54" w14:textId="77777777" w:rsidR="001E34D1" w:rsidRPr="00763B74" w:rsidRDefault="001E34D1" w:rsidP="001E34D1">
      <w:pPr>
        <w:ind w:leftChars="8" w:left="349" w:hangingChars="185" w:hanging="335"/>
        <w:rPr>
          <w:rFonts w:hAnsi="ＭＳ 明朝"/>
          <w:szCs w:val="18"/>
        </w:rPr>
      </w:pPr>
      <w:r w:rsidRPr="00763B74">
        <w:rPr>
          <w:rFonts w:hAnsi="ＭＳ 明朝" w:hint="eastAsia"/>
          <w:szCs w:val="18"/>
        </w:rPr>
        <w:t>（1） 発注者の意図する委託業務を完了させるために受注者又は受注者の管理技術者に対し委託業務に関する指示をすること。</w:t>
      </w:r>
    </w:p>
    <w:p w14:paraId="17D80ED6" w14:textId="77777777" w:rsidR="001E34D1" w:rsidRPr="00763B74" w:rsidRDefault="001E34D1" w:rsidP="001E34D1">
      <w:pPr>
        <w:ind w:leftChars="8" w:left="349" w:hangingChars="185" w:hanging="335"/>
        <w:rPr>
          <w:rFonts w:hAnsi="ＭＳ 明朝"/>
          <w:szCs w:val="18"/>
        </w:rPr>
      </w:pPr>
      <w:r w:rsidRPr="00763B74">
        <w:rPr>
          <w:rFonts w:hAnsi="ＭＳ 明朝" w:hint="eastAsia"/>
          <w:szCs w:val="18"/>
        </w:rPr>
        <w:t>（2） この契約書及び工事監理仕様書の記載内容に関する受注者の確認の申出又は質問に対し承諾又は回答をすること。</w:t>
      </w:r>
    </w:p>
    <w:p w14:paraId="56BDE4CF" w14:textId="77777777" w:rsidR="001E34D1" w:rsidRPr="00763B74" w:rsidRDefault="001E34D1" w:rsidP="001E34D1">
      <w:pPr>
        <w:ind w:leftChars="8" w:left="349" w:hangingChars="185" w:hanging="335"/>
        <w:rPr>
          <w:rFonts w:hAnsi="ＭＳ 明朝"/>
          <w:szCs w:val="18"/>
        </w:rPr>
      </w:pPr>
      <w:r w:rsidRPr="00763B74">
        <w:rPr>
          <w:rFonts w:hAnsi="ＭＳ 明朝" w:hint="eastAsia"/>
          <w:szCs w:val="18"/>
        </w:rPr>
        <w:t>（3） この契約の履行に関し、受注者又は受注者の管理技術者と協議をすること。</w:t>
      </w:r>
    </w:p>
    <w:p w14:paraId="4DFFB476" w14:textId="77777777" w:rsidR="001E34D1" w:rsidRPr="00763B74" w:rsidRDefault="001E34D1" w:rsidP="001E34D1">
      <w:pPr>
        <w:ind w:leftChars="8" w:left="349" w:hangingChars="185" w:hanging="335"/>
        <w:rPr>
          <w:rFonts w:hAnsi="ＭＳ 明朝"/>
          <w:szCs w:val="18"/>
        </w:rPr>
      </w:pPr>
      <w:r w:rsidRPr="00763B74">
        <w:rPr>
          <w:rFonts w:hAnsi="ＭＳ 明朝" w:hint="eastAsia"/>
          <w:szCs w:val="18"/>
        </w:rPr>
        <w:t>（4） 委託業務の進捗の確認、工事監理仕様書の記載内容と履行内容との照合その他契約の履行状況の調査をすること。</w:t>
      </w:r>
    </w:p>
    <w:p w14:paraId="65BAF5D8"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３　発注者は、2人以上の調査職員を定め、前項の権限を分担させたときにあっては、それぞれの調査職員の有する権限の内容を受注者に通知するものとする。分担を変更したときも、同様とする。</w:t>
      </w:r>
    </w:p>
    <w:p w14:paraId="50765DA6"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４　第２項の規定に基づく調査職員の指示又は承諾は、原則として、書面により行わなければならない。</w:t>
      </w:r>
    </w:p>
    <w:p w14:paraId="67F37EA5"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５　発注者が調査職員を定めたときは、この契約書に定める書面の提出は、工事監理仕様書に定めるものを除き、調査職員を経由して行うものとする。この場合においては、調査職員に到達した日をもって発注者に到達したものとみなす。</w:t>
      </w:r>
    </w:p>
    <w:p w14:paraId="034E7BE0" w14:textId="77777777" w:rsidR="001E34D1" w:rsidRPr="00763B74" w:rsidRDefault="001E34D1" w:rsidP="00077137">
      <w:pPr>
        <w:ind w:leftChars="100" w:left="195" w:hangingChars="8" w:hanging="14"/>
        <w:rPr>
          <w:rFonts w:hAnsi="ＭＳ 明朝"/>
          <w:szCs w:val="18"/>
        </w:rPr>
      </w:pPr>
      <w:r w:rsidRPr="00763B74">
        <w:rPr>
          <w:rFonts w:hAnsi="ＭＳ 明朝" w:hint="eastAsia"/>
          <w:szCs w:val="18"/>
        </w:rPr>
        <w:t>（管理技術者）</w:t>
      </w:r>
    </w:p>
    <w:p w14:paraId="74F3047B" w14:textId="77777777" w:rsidR="001E34D1" w:rsidRPr="00763B74" w:rsidRDefault="001E34D1" w:rsidP="001E34D1">
      <w:pPr>
        <w:ind w:left="195" w:hangingChars="108" w:hanging="195"/>
        <w:rPr>
          <w:rFonts w:hAnsi="ＭＳ 明朝"/>
          <w:szCs w:val="18"/>
        </w:rPr>
      </w:pPr>
      <w:r w:rsidRPr="00763B74">
        <w:rPr>
          <w:rFonts w:hAnsi="ＭＳ 明朝" w:hint="eastAsia"/>
          <w:szCs w:val="18"/>
        </w:rPr>
        <w:t>第９条　受注者は、委託業務の技術上の管理を行う管理技術者を定め、その氏名その他必要な事項を発注者に通知しなければならない。管理技術者を変更したときも、同様とする。</w:t>
      </w:r>
    </w:p>
    <w:p w14:paraId="29FFE729"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２　管理技術者は、設計業務の技術上の管理技術者と同一の者であってはならない。</w:t>
      </w:r>
    </w:p>
    <w:p w14:paraId="5953DFD8"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３　管理技術者は、委託業務の管理及び統轄を行う権限を有する。</w:t>
      </w:r>
    </w:p>
    <w:p w14:paraId="01BF340B" w14:textId="77777777" w:rsidR="001E34D1" w:rsidRPr="00763B74" w:rsidRDefault="001E34D1" w:rsidP="001E34D1">
      <w:pPr>
        <w:ind w:left="195" w:hangingChars="108" w:hanging="195"/>
        <w:rPr>
          <w:rFonts w:hAnsi="ＭＳ 明朝"/>
          <w:szCs w:val="18"/>
        </w:rPr>
      </w:pPr>
      <w:r w:rsidRPr="00763B74">
        <w:rPr>
          <w:rFonts w:hAnsi="ＭＳ 明朝" w:hint="eastAsia"/>
          <w:szCs w:val="18"/>
        </w:rPr>
        <w:t xml:space="preserve">４　</w:t>
      </w:r>
      <w:r w:rsidR="00914B6C" w:rsidRPr="00763B74">
        <w:rPr>
          <w:rFonts w:hAnsi="ＭＳ 明朝" w:hint="eastAsia"/>
          <w:szCs w:val="18"/>
        </w:rPr>
        <w:t>受注者は、委託料の変更、履行期限の変更、委託料の請求及び受領、次</w:t>
      </w:r>
      <w:r w:rsidRPr="00763B74">
        <w:rPr>
          <w:rFonts w:hAnsi="ＭＳ 明朝" w:hint="eastAsia"/>
          <w:szCs w:val="18"/>
        </w:rPr>
        <w:t>条第1項の規定による請求の受理、同条第2項の規定による決定及び通知、同条第3項の規定による請求、同条第4項の規定による通知の受理並びにこの契約の解除に係る権限を管理技術者に委任しないものとする。</w:t>
      </w:r>
    </w:p>
    <w:p w14:paraId="1F3C43EB"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５　受注者は、前項に規定するものを除くほか、自己の有する権限を管理技術者に委任したときは、当該権限の内容を発注者に通知しなければならない。</w:t>
      </w:r>
    </w:p>
    <w:p w14:paraId="66065182" w14:textId="77777777" w:rsidR="001E34D1" w:rsidRPr="00763B74" w:rsidRDefault="001E34D1" w:rsidP="00077137">
      <w:pPr>
        <w:ind w:leftChars="100" w:left="195" w:hangingChars="8" w:hanging="14"/>
        <w:rPr>
          <w:rFonts w:hAnsi="ＭＳ 明朝"/>
          <w:szCs w:val="18"/>
        </w:rPr>
      </w:pPr>
      <w:r w:rsidRPr="00763B74">
        <w:rPr>
          <w:rFonts w:hAnsi="ＭＳ 明朝" w:hint="eastAsia"/>
          <w:szCs w:val="18"/>
        </w:rPr>
        <w:t>（管理技術者等に関する措置要求）</w:t>
      </w:r>
    </w:p>
    <w:p w14:paraId="1B71CF7B" w14:textId="77777777" w:rsidR="001E34D1" w:rsidRPr="00763B74" w:rsidRDefault="001E34D1" w:rsidP="001E34D1">
      <w:pPr>
        <w:ind w:left="195" w:hangingChars="108" w:hanging="195"/>
        <w:rPr>
          <w:rFonts w:hAnsi="ＭＳ 明朝"/>
          <w:szCs w:val="18"/>
        </w:rPr>
      </w:pPr>
      <w:r w:rsidRPr="00763B74">
        <w:rPr>
          <w:rFonts w:hAnsi="ＭＳ 明朝" w:hint="eastAsia"/>
          <w:szCs w:val="18"/>
        </w:rPr>
        <w:t>第１０条　発注者は、管理技術者、受注者の使用人又は第7条第2項の規定により受注者から委託業務の</w:t>
      </w:r>
      <w:r w:rsidRPr="00763B74">
        <w:rPr>
          <w:rFonts w:hAnsi="ＭＳ 明朝" w:hint="eastAsia"/>
          <w:szCs w:val="18"/>
        </w:rPr>
        <w:lastRenderedPageBreak/>
        <w:t>一部を委任された者が委託業務の実施について著しく不適当と認められるときは、受注者に対して、その理由を明示した書面により、必要な措置をとるべきことを請求することができる。</w:t>
      </w:r>
    </w:p>
    <w:p w14:paraId="783160B2"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２　受注者は、前項の規定による請求があったときは、当該請求に係る事項について決定し、その結果を当該請求を受けた日から10日以内に発注者に通知しなければならない。</w:t>
      </w:r>
    </w:p>
    <w:p w14:paraId="195783A7"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３　受注者は、調査職員がその職務の執行について著しく不適当と認められるときは、発注者に対して、その理由を明示した書面により、必要な措置をとるべきことを請求することができる。</w:t>
      </w:r>
    </w:p>
    <w:p w14:paraId="4D62623A"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４　発注者は、前項の規定による請求があったときは、当該請求に係る事項について決定し、その結果を当該請求を受けた日から10日以内に受注者に通知しなければならない。</w:t>
      </w:r>
    </w:p>
    <w:p w14:paraId="525F2CA0" w14:textId="77777777" w:rsidR="001E34D1" w:rsidRPr="00763B74" w:rsidRDefault="001E34D1" w:rsidP="00077137">
      <w:pPr>
        <w:ind w:leftChars="100" w:left="195" w:hangingChars="8" w:hanging="14"/>
        <w:rPr>
          <w:rFonts w:hAnsi="ＭＳ 明朝"/>
          <w:szCs w:val="18"/>
        </w:rPr>
      </w:pPr>
      <w:r w:rsidRPr="00763B74">
        <w:rPr>
          <w:rFonts w:hAnsi="ＭＳ 明朝" w:hint="eastAsia"/>
          <w:szCs w:val="18"/>
        </w:rPr>
        <w:t>（履行報告）</w:t>
      </w:r>
    </w:p>
    <w:p w14:paraId="283FE2FF" w14:textId="77777777" w:rsidR="001E34D1" w:rsidRPr="00763B74" w:rsidRDefault="001E34D1" w:rsidP="001E34D1">
      <w:pPr>
        <w:ind w:left="195" w:hangingChars="108" w:hanging="195"/>
        <w:rPr>
          <w:rFonts w:hAnsi="ＭＳ 明朝"/>
          <w:szCs w:val="18"/>
        </w:rPr>
      </w:pPr>
      <w:r w:rsidRPr="00763B74">
        <w:rPr>
          <w:rFonts w:hAnsi="ＭＳ 明朝" w:hint="eastAsia"/>
          <w:szCs w:val="18"/>
        </w:rPr>
        <w:t>第１１条　受注者は、工事監理仕様書で定めるところにより、この契約の履行について発注者に報告しなければならない。</w:t>
      </w:r>
    </w:p>
    <w:p w14:paraId="35F4278E" w14:textId="77777777" w:rsidR="001E34D1" w:rsidRPr="00763B74" w:rsidRDefault="001E34D1" w:rsidP="00077137">
      <w:pPr>
        <w:ind w:leftChars="100" w:left="195" w:hangingChars="8" w:hanging="14"/>
        <w:rPr>
          <w:rFonts w:hAnsi="ＭＳ 明朝"/>
          <w:szCs w:val="18"/>
        </w:rPr>
      </w:pPr>
      <w:r w:rsidRPr="00763B74">
        <w:rPr>
          <w:rFonts w:hAnsi="ＭＳ 明朝" w:hint="eastAsia"/>
          <w:szCs w:val="18"/>
        </w:rPr>
        <w:t>（貸与品等）</w:t>
      </w:r>
    </w:p>
    <w:p w14:paraId="729E4108" w14:textId="77777777" w:rsidR="001E34D1" w:rsidRPr="00763B74" w:rsidRDefault="001E34D1" w:rsidP="001E34D1">
      <w:pPr>
        <w:ind w:left="195" w:hangingChars="108" w:hanging="195"/>
        <w:rPr>
          <w:rFonts w:hAnsi="ＭＳ 明朝"/>
          <w:szCs w:val="18"/>
        </w:rPr>
      </w:pPr>
      <w:r w:rsidRPr="00763B74">
        <w:rPr>
          <w:rFonts w:hAnsi="ＭＳ 明朝" w:hint="eastAsia"/>
          <w:szCs w:val="18"/>
        </w:rPr>
        <w:t>第１２条　発注者が受注者に貸与し、又は支給する図面その他委託業務に必要な物品等（以下「貸与品等」という。）の品名、数量、引渡場所及び引渡時期は、工事監理仕様書に定めるところによる。</w:t>
      </w:r>
    </w:p>
    <w:p w14:paraId="3C31D6ED"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２　受注者は、貸与品等の引渡しを受けたときは、その日から7日以内に、発注者に借用書又は受領書を提出しなければならない。</w:t>
      </w:r>
    </w:p>
    <w:p w14:paraId="5F0F2839"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３　受注者は、貸与品等を善良な管理者の注意をもって管理しなければならない。</w:t>
      </w:r>
    </w:p>
    <w:p w14:paraId="638702A6"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４　受注者は、工事監理仕様書で定めるところにより、委託業務の完了、工事監理仕様書の変更等によって不用となった貸与品等を発注者に返還しなければならない。</w:t>
      </w:r>
    </w:p>
    <w:p w14:paraId="4D7D8261"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５　受注者は、故意又は過失により貸与品等が滅失し、若しくは毀損し、又はその返還が不可能となったときは、発注者の指定した期間内に代品を納め、若しくは原状に復し、又は損害を賠償しなければならない。</w:t>
      </w:r>
    </w:p>
    <w:p w14:paraId="62FFA88A" w14:textId="77777777" w:rsidR="001E34D1" w:rsidRPr="00763B74" w:rsidRDefault="001E34D1" w:rsidP="00077137">
      <w:pPr>
        <w:ind w:leftChars="100" w:left="195" w:hangingChars="8" w:hanging="14"/>
        <w:rPr>
          <w:rFonts w:hAnsi="ＭＳ 明朝"/>
          <w:szCs w:val="18"/>
        </w:rPr>
      </w:pPr>
      <w:r w:rsidRPr="00763B74">
        <w:rPr>
          <w:rFonts w:hAnsi="ＭＳ 明朝" w:hint="eastAsia"/>
          <w:szCs w:val="18"/>
        </w:rPr>
        <w:t>（工事監理仕様書と委託業務内容が一致しない場合の履行責任）</w:t>
      </w:r>
    </w:p>
    <w:p w14:paraId="04F1A628" w14:textId="656F4EA2" w:rsidR="001E34D1" w:rsidRPr="00763B74" w:rsidRDefault="001E34D1" w:rsidP="001E34D1">
      <w:pPr>
        <w:ind w:left="195" w:hangingChars="108" w:hanging="195"/>
        <w:rPr>
          <w:rFonts w:hAnsi="ＭＳ 明朝"/>
          <w:szCs w:val="18"/>
        </w:rPr>
      </w:pPr>
      <w:r w:rsidRPr="00763B74">
        <w:rPr>
          <w:rFonts w:hAnsi="ＭＳ 明朝" w:hint="eastAsia"/>
          <w:szCs w:val="18"/>
        </w:rPr>
        <w:t>第１３条　受注者は、委託業務の内容が工事監理仕様書、発注者の指示又は発注者と受注者との協議の内容に適合しない場合において、調査職員がその履行を請求したときは、当該請求に従わなければならない。この場合において、当該不適合が発注者の指示によるときその他発注者の責めに帰する</w:t>
      </w:r>
      <w:r w:rsidR="002E3698" w:rsidRPr="00763B74">
        <w:rPr>
          <w:rFonts w:hAnsi="ＭＳ 明朝" w:hint="eastAsia"/>
          <w:szCs w:val="18"/>
        </w:rPr>
        <w:t>事由</w:t>
      </w:r>
      <w:r w:rsidRPr="00763B74">
        <w:rPr>
          <w:rFonts w:hAnsi="ＭＳ 明朝" w:hint="eastAsia"/>
          <w:szCs w:val="18"/>
        </w:rPr>
        <w:t>によるときは、発注者は、必要があると認められるときは履行期限若しくは委託料を変更し、又は受注者に損害を及ぼしたときは必要な費用を負担しなければならない。</w:t>
      </w:r>
    </w:p>
    <w:p w14:paraId="457FEED9" w14:textId="77777777" w:rsidR="001E34D1" w:rsidRPr="00763B74" w:rsidRDefault="001E34D1" w:rsidP="00077137">
      <w:pPr>
        <w:ind w:leftChars="100" w:left="195" w:hangingChars="8" w:hanging="14"/>
        <w:rPr>
          <w:rFonts w:hAnsi="ＭＳ 明朝"/>
          <w:szCs w:val="18"/>
        </w:rPr>
      </w:pPr>
      <w:r w:rsidRPr="00763B74">
        <w:rPr>
          <w:rFonts w:hAnsi="ＭＳ 明朝" w:hint="eastAsia"/>
          <w:szCs w:val="18"/>
        </w:rPr>
        <w:t>（条件変更等）</w:t>
      </w:r>
    </w:p>
    <w:p w14:paraId="57FADC03" w14:textId="77777777" w:rsidR="001E34D1" w:rsidRPr="00763B74" w:rsidRDefault="001E34D1" w:rsidP="001E34D1">
      <w:pPr>
        <w:ind w:left="195" w:hangingChars="108" w:hanging="195"/>
        <w:rPr>
          <w:rFonts w:hAnsi="ＭＳ 明朝"/>
          <w:szCs w:val="18"/>
        </w:rPr>
      </w:pPr>
      <w:r w:rsidRPr="00763B74">
        <w:rPr>
          <w:rFonts w:hAnsi="ＭＳ 明朝" w:hint="eastAsia"/>
          <w:szCs w:val="18"/>
        </w:rPr>
        <w:t>第１４条　受注者は、委託業務を行うに当たり、次の各号のいずれかに該当する事実を発見したときは、直ちにその旨を調査職員に通知し、その確認を請求しなければならない。</w:t>
      </w:r>
    </w:p>
    <w:p w14:paraId="4DD74F7B" w14:textId="77777777" w:rsidR="001E34D1" w:rsidRPr="00763B74" w:rsidRDefault="001E34D1" w:rsidP="001E34D1">
      <w:pPr>
        <w:ind w:leftChars="8" w:left="349" w:hangingChars="185" w:hanging="335"/>
        <w:rPr>
          <w:rFonts w:hAnsi="ＭＳ 明朝"/>
          <w:szCs w:val="18"/>
        </w:rPr>
      </w:pPr>
      <w:r w:rsidRPr="00763B74">
        <w:rPr>
          <w:rFonts w:hAnsi="ＭＳ 明朝" w:hint="eastAsia"/>
          <w:szCs w:val="18"/>
        </w:rPr>
        <w:t>（1）</w:t>
      </w:r>
      <w:r w:rsidR="00077137" w:rsidRPr="00763B74">
        <w:rPr>
          <w:rFonts w:hAnsi="ＭＳ 明朝" w:hint="eastAsia"/>
          <w:szCs w:val="18"/>
        </w:rPr>
        <w:t xml:space="preserve"> </w:t>
      </w:r>
      <w:r w:rsidRPr="00763B74">
        <w:rPr>
          <w:rFonts w:hAnsi="ＭＳ 明朝" w:hint="eastAsia"/>
          <w:szCs w:val="18"/>
        </w:rPr>
        <w:t>図面、仕様書、現場説明書及び現場説明に対する質問回答書が一致しないこと（これらの優先順位が定められている場合を除く。）。</w:t>
      </w:r>
    </w:p>
    <w:p w14:paraId="58110D34" w14:textId="77777777" w:rsidR="001E34D1" w:rsidRPr="00763B74" w:rsidRDefault="001E34D1" w:rsidP="001E34D1">
      <w:pPr>
        <w:ind w:leftChars="8" w:left="349" w:hangingChars="185" w:hanging="335"/>
        <w:rPr>
          <w:rFonts w:hAnsi="ＭＳ 明朝"/>
          <w:szCs w:val="18"/>
        </w:rPr>
      </w:pPr>
      <w:r w:rsidRPr="00763B74">
        <w:rPr>
          <w:rFonts w:hAnsi="ＭＳ 明朝" w:hint="eastAsia"/>
          <w:szCs w:val="18"/>
        </w:rPr>
        <w:t>（2） 工事監理仕様書に誤り又は脱漏があること。</w:t>
      </w:r>
    </w:p>
    <w:p w14:paraId="213476D5" w14:textId="77777777" w:rsidR="001E34D1" w:rsidRPr="00763B74" w:rsidRDefault="001E34D1" w:rsidP="001E34D1">
      <w:pPr>
        <w:ind w:leftChars="8" w:left="349" w:hangingChars="185" w:hanging="335"/>
        <w:rPr>
          <w:rFonts w:hAnsi="ＭＳ 明朝"/>
          <w:szCs w:val="18"/>
        </w:rPr>
      </w:pPr>
      <w:r w:rsidRPr="00763B74">
        <w:rPr>
          <w:rFonts w:hAnsi="ＭＳ 明朝" w:hint="eastAsia"/>
          <w:szCs w:val="18"/>
        </w:rPr>
        <w:t>（3） 工事監理仕様書の表示が明確でないこと。</w:t>
      </w:r>
    </w:p>
    <w:p w14:paraId="74BF9547" w14:textId="77777777" w:rsidR="001E34D1" w:rsidRPr="00763B74" w:rsidRDefault="001E34D1" w:rsidP="001E34D1">
      <w:pPr>
        <w:ind w:leftChars="8" w:left="349" w:hangingChars="185" w:hanging="335"/>
        <w:rPr>
          <w:rFonts w:hAnsi="ＭＳ 明朝"/>
          <w:szCs w:val="18"/>
        </w:rPr>
      </w:pPr>
      <w:r w:rsidRPr="00763B74">
        <w:rPr>
          <w:rFonts w:hAnsi="ＭＳ 明朝" w:hint="eastAsia"/>
          <w:szCs w:val="18"/>
        </w:rPr>
        <w:t>（4） 履行上の制約等工事監理仕様書に示された自然的又は人為的な履行条件と実際の現場が一致しないこと。</w:t>
      </w:r>
    </w:p>
    <w:p w14:paraId="74CEC511" w14:textId="77777777" w:rsidR="001E34D1" w:rsidRPr="00763B74" w:rsidRDefault="001E34D1" w:rsidP="001E34D1">
      <w:pPr>
        <w:ind w:leftChars="8" w:left="349" w:hangingChars="185" w:hanging="335"/>
        <w:rPr>
          <w:rFonts w:hAnsi="ＭＳ 明朝"/>
          <w:szCs w:val="18"/>
        </w:rPr>
      </w:pPr>
      <w:r w:rsidRPr="00763B74">
        <w:rPr>
          <w:rFonts w:hAnsi="ＭＳ 明朝" w:hint="eastAsia"/>
          <w:szCs w:val="18"/>
        </w:rPr>
        <w:t>（5） 工事監理仕様書で明示されていない履行条件について予期することのできない特別な状態が生じたこと。</w:t>
      </w:r>
    </w:p>
    <w:p w14:paraId="3B6B1C2E"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２　調査職員は、前項の規定による確認を請求されたとき、又は自ら同項各号に掲げる事実を発見したときは、直ちに調査を行わなければならない。</w:t>
      </w:r>
    </w:p>
    <w:p w14:paraId="1724E60F"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３　前項の規定による調査は、受注者を立ち会わせて行わなければならない。ただし、受注者が立ち会わないときは、この限りでない。</w:t>
      </w:r>
    </w:p>
    <w:p w14:paraId="7D9A7CA7"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４　発注者は、受注者の意見を聴いた上、第2項の調査の結果（これに対してとるべき措置を指示する必要があるときは、当該指示を含む。）を取りまとめ、当該調査を終了した日から14日以内に、その内容を受注者に通知しなければならない。ただし、当該期間内に通知できないやむを得ない理由があるときは、あらかじめ受注者の意見を聴いた上、当該期間を延長することができる。</w:t>
      </w:r>
    </w:p>
    <w:p w14:paraId="2AACFD25"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５　前項の調査の結果により、第１項各号に掲げる事実が確認された場合において、必要があると認められるときは、発注者は、工事監理仕様書の訂正又は変更を行わなければならない。</w:t>
      </w:r>
    </w:p>
    <w:p w14:paraId="49782C43"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６　前項の規定により、工事監理仕様書の訂正又は変更が行われた場合において、発注者は、必要があると認められるときは履行期限若しくは委託料を変更し、又は受注者に損害を及ぼしたときは必要な費用を負担しなければならない。</w:t>
      </w:r>
    </w:p>
    <w:p w14:paraId="2246EC8B" w14:textId="77777777" w:rsidR="001E34D1" w:rsidRPr="00763B74" w:rsidRDefault="001E34D1" w:rsidP="00077137">
      <w:pPr>
        <w:ind w:leftChars="100" w:left="195" w:hangingChars="8" w:hanging="14"/>
        <w:rPr>
          <w:rFonts w:hAnsi="ＭＳ 明朝"/>
          <w:szCs w:val="18"/>
        </w:rPr>
      </w:pPr>
      <w:r w:rsidRPr="00763B74">
        <w:rPr>
          <w:rFonts w:hAnsi="ＭＳ 明朝" w:hint="eastAsia"/>
          <w:szCs w:val="18"/>
        </w:rPr>
        <w:t>（工事監理仕様書等の変更）</w:t>
      </w:r>
    </w:p>
    <w:p w14:paraId="15ED610C" w14:textId="77777777" w:rsidR="001E34D1" w:rsidRPr="00763B74" w:rsidRDefault="001E34D1" w:rsidP="001E34D1">
      <w:pPr>
        <w:ind w:left="195" w:hangingChars="108" w:hanging="195"/>
        <w:rPr>
          <w:rFonts w:hAnsi="ＭＳ 明朝"/>
          <w:szCs w:val="18"/>
        </w:rPr>
      </w:pPr>
      <w:r w:rsidRPr="00763B74">
        <w:rPr>
          <w:rFonts w:hAnsi="ＭＳ 明朝" w:hint="eastAsia"/>
          <w:szCs w:val="18"/>
        </w:rPr>
        <w:t>第１５条　発注者は、前条第5項に規定する場合のほか、必要があると認めるときは、工事監理仕様書又は委託業務に関する指示（以下この条及び第17条において「工事監理仕様書等」という。）の変更内容を受注者に通知して、工事監理仕様書等を変更することができる。この場合において、発注者は、必要</w:t>
      </w:r>
      <w:r w:rsidRPr="00763B74">
        <w:rPr>
          <w:rFonts w:hAnsi="ＭＳ 明朝" w:hint="eastAsia"/>
          <w:szCs w:val="18"/>
        </w:rPr>
        <w:lastRenderedPageBreak/>
        <w:t>があると認められるときは履行期限若しくは委託料を変更し、又は受注者に損害を及ぼしたときは必要な費用を負担しなければならない。</w:t>
      </w:r>
    </w:p>
    <w:p w14:paraId="4EB0C6F3" w14:textId="77777777" w:rsidR="001E34D1" w:rsidRPr="00763B74" w:rsidRDefault="001E34D1" w:rsidP="00077137">
      <w:pPr>
        <w:ind w:leftChars="100" w:left="195" w:hangingChars="8" w:hanging="14"/>
        <w:rPr>
          <w:rFonts w:hAnsi="ＭＳ 明朝"/>
          <w:szCs w:val="18"/>
        </w:rPr>
      </w:pPr>
      <w:r w:rsidRPr="00763B74">
        <w:rPr>
          <w:rFonts w:hAnsi="ＭＳ 明朝" w:hint="eastAsia"/>
          <w:szCs w:val="18"/>
        </w:rPr>
        <w:t>（委託業務の中止）</w:t>
      </w:r>
    </w:p>
    <w:p w14:paraId="6ECD3DF4" w14:textId="77777777" w:rsidR="001E34D1" w:rsidRPr="00763B74" w:rsidRDefault="001E34D1" w:rsidP="001E34D1">
      <w:pPr>
        <w:ind w:left="195" w:hangingChars="108" w:hanging="195"/>
        <w:rPr>
          <w:rFonts w:hAnsi="ＭＳ 明朝"/>
          <w:szCs w:val="18"/>
        </w:rPr>
      </w:pPr>
      <w:r w:rsidRPr="00763B74">
        <w:rPr>
          <w:rFonts w:hAnsi="ＭＳ 明朝" w:hint="eastAsia"/>
          <w:szCs w:val="18"/>
        </w:rPr>
        <w:t>第１６条　発注者は、必要があると認めるときは、受注者に通知して、委託業務の全部又は一部を一時中止させることができる。</w:t>
      </w:r>
    </w:p>
    <w:p w14:paraId="52CEA623"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２　発注者は、前項の規定により委託業務を一時中止させた場合において、必要があると認められるときは履行期限若しくは委託料を変更し、又は受注者が委託業務の一時中止に伴う増加費用を必要とし、若しくは受注者に損害を及ぼしたときは必要な費用を負担しなければならない。</w:t>
      </w:r>
    </w:p>
    <w:p w14:paraId="5CC86727" w14:textId="77777777" w:rsidR="001E34D1" w:rsidRPr="00763B74" w:rsidRDefault="001E34D1" w:rsidP="00077137">
      <w:pPr>
        <w:ind w:leftChars="100" w:left="195" w:hangingChars="8" w:hanging="14"/>
        <w:rPr>
          <w:rFonts w:hAnsi="ＭＳ 明朝"/>
          <w:szCs w:val="18"/>
        </w:rPr>
      </w:pPr>
      <w:r w:rsidRPr="00763B74">
        <w:rPr>
          <w:rFonts w:hAnsi="ＭＳ 明朝" w:hint="eastAsia"/>
          <w:szCs w:val="18"/>
        </w:rPr>
        <w:t>（委託業務に係る受注者の提案）</w:t>
      </w:r>
    </w:p>
    <w:p w14:paraId="0F2A263A" w14:textId="77777777" w:rsidR="001E34D1" w:rsidRPr="00763B74" w:rsidRDefault="001E34D1" w:rsidP="001E34D1">
      <w:pPr>
        <w:ind w:left="195" w:hangingChars="108" w:hanging="195"/>
        <w:rPr>
          <w:rFonts w:hAnsi="ＭＳ 明朝"/>
          <w:szCs w:val="18"/>
        </w:rPr>
      </w:pPr>
      <w:r w:rsidRPr="00763B74">
        <w:rPr>
          <w:rFonts w:hAnsi="ＭＳ 明朝" w:hint="eastAsia"/>
          <w:szCs w:val="18"/>
        </w:rPr>
        <w:t>第１７条　受注者は、工事監理仕様書等について、技術的又は経済的に優れた代替方法その他改良事項を発見し、又は発案したときは、発注者に対して、当該発見又は発案に基づき工事監理仕様書等の変更を提案することができる。</w:t>
      </w:r>
    </w:p>
    <w:p w14:paraId="5F09377D"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２　発注者は、前項に規定する受注者の提案を受けた場合において、必要があると認めるときは、工事監理仕様書等の変更を受注者に通知するものとする。</w:t>
      </w:r>
    </w:p>
    <w:p w14:paraId="7FA2ADFE"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３　発注者は、前項の規定により工事監理仕様書等が変更された場合において、必要があると認められるときは、履行期限又は委託料を変更しなければならない。</w:t>
      </w:r>
    </w:p>
    <w:p w14:paraId="1EF9E595" w14:textId="77777777" w:rsidR="009B39F7" w:rsidRPr="00763B74" w:rsidRDefault="009B39F7" w:rsidP="009B39F7">
      <w:pPr>
        <w:ind w:firstLineChars="100" w:firstLine="181"/>
        <w:rPr>
          <w:rFonts w:hAnsi="ＭＳ 明朝"/>
          <w:szCs w:val="18"/>
        </w:rPr>
      </w:pPr>
      <w:r w:rsidRPr="00763B74">
        <w:rPr>
          <w:rFonts w:hAnsi="ＭＳ 明朝" w:hint="eastAsia"/>
          <w:szCs w:val="18"/>
        </w:rPr>
        <w:t>（適正な履行期限の設定）</w:t>
      </w:r>
    </w:p>
    <w:p w14:paraId="73E945CA" w14:textId="77777777" w:rsidR="009B39F7" w:rsidRPr="00763B74" w:rsidRDefault="009B39F7" w:rsidP="009B39F7">
      <w:pPr>
        <w:ind w:left="181" w:hangingChars="100" w:hanging="181"/>
        <w:rPr>
          <w:rFonts w:hAnsi="ＭＳ 明朝"/>
          <w:szCs w:val="18"/>
        </w:rPr>
      </w:pPr>
      <w:r w:rsidRPr="00763B74">
        <w:rPr>
          <w:rFonts w:hAnsi="ＭＳ 明朝" w:hint="eastAsia"/>
          <w:szCs w:val="18"/>
        </w:rPr>
        <w:t>第１８条　発注者は、履行期限の延長又は短縮を行うときは、この委託業務に従事する者の労働時間その他の労働条件が適正に確保されるよう考慮しなければならない。</w:t>
      </w:r>
    </w:p>
    <w:p w14:paraId="57274D38" w14:textId="77777777" w:rsidR="001E34D1" w:rsidRPr="00763B74" w:rsidRDefault="001E34D1" w:rsidP="00077137">
      <w:pPr>
        <w:ind w:leftChars="100" w:left="195" w:hangingChars="8" w:hanging="14"/>
        <w:rPr>
          <w:rFonts w:hAnsi="ＭＳ 明朝"/>
          <w:szCs w:val="18"/>
        </w:rPr>
      </w:pPr>
      <w:r w:rsidRPr="00763B74">
        <w:rPr>
          <w:rFonts w:hAnsi="ＭＳ 明朝" w:hint="eastAsia"/>
          <w:szCs w:val="18"/>
        </w:rPr>
        <w:t>（受注者の請求による履行期限の延長）</w:t>
      </w:r>
    </w:p>
    <w:p w14:paraId="19CA3A7B" w14:textId="7E6F49AF" w:rsidR="001E34D1" w:rsidRPr="00763B74" w:rsidRDefault="009B39F7" w:rsidP="001E34D1">
      <w:pPr>
        <w:ind w:left="195" w:hangingChars="108" w:hanging="195"/>
        <w:rPr>
          <w:rFonts w:hAnsi="ＭＳ 明朝"/>
          <w:szCs w:val="18"/>
        </w:rPr>
      </w:pPr>
      <w:r w:rsidRPr="00763B74">
        <w:rPr>
          <w:rFonts w:hAnsi="ＭＳ 明朝" w:hint="eastAsia"/>
          <w:szCs w:val="18"/>
        </w:rPr>
        <w:t>第１９</w:t>
      </w:r>
      <w:r w:rsidR="001E34D1" w:rsidRPr="00763B74">
        <w:rPr>
          <w:rFonts w:hAnsi="ＭＳ 明朝" w:hint="eastAsia"/>
          <w:szCs w:val="18"/>
        </w:rPr>
        <w:t>条　受注者は、その責めに帰することができない</w:t>
      </w:r>
      <w:r w:rsidR="002E3698" w:rsidRPr="00763B74">
        <w:rPr>
          <w:rFonts w:hAnsi="ＭＳ 明朝" w:hint="eastAsia"/>
          <w:szCs w:val="18"/>
        </w:rPr>
        <w:t>事由</w:t>
      </w:r>
      <w:r w:rsidR="001E34D1" w:rsidRPr="00763B74">
        <w:rPr>
          <w:rFonts w:hAnsi="ＭＳ 明朝" w:hint="eastAsia"/>
          <w:szCs w:val="18"/>
        </w:rPr>
        <w:t>により履行期限までに委託業務を完了することができないときは、その理由を明示した書面により、発注者に履行期限の延長を請求することができる。</w:t>
      </w:r>
    </w:p>
    <w:p w14:paraId="7E32520D" w14:textId="2EE97844" w:rsidR="001E34D1" w:rsidRPr="00763B74" w:rsidRDefault="001E34D1" w:rsidP="001E34D1">
      <w:pPr>
        <w:ind w:left="195" w:hangingChars="108" w:hanging="195"/>
        <w:rPr>
          <w:rFonts w:hAnsi="ＭＳ 明朝"/>
          <w:szCs w:val="18"/>
        </w:rPr>
      </w:pPr>
      <w:r w:rsidRPr="00763B74">
        <w:rPr>
          <w:rFonts w:hAnsi="ＭＳ 明朝" w:hint="eastAsia"/>
          <w:szCs w:val="18"/>
        </w:rPr>
        <w:t>２</w:t>
      </w:r>
      <w:r w:rsidR="00077137" w:rsidRPr="00763B74">
        <w:rPr>
          <w:rFonts w:hAnsi="ＭＳ 明朝" w:hint="eastAsia"/>
          <w:szCs w:val="18"/>
        </w:rPr>
        <w:t xml:space="preserve">　</w:t>
      </w:r>
      <w:r w:rsidRPr="00763B74">
        <w:rPr>
          <w:rFonts w:hAnsi="ＭＳ 明朝" w:hint="eastAsia"/>
          <w:szCs w:val="18"/>
        </w:rPr>
        <w:t>発注者は、前項の場合において、必要があると認められるときは履行期限を延長するとともに、当該履行期限の延長が発注者の責めに帰する</w:t>
      </w:r>
      <w:r w:rsidR="002E3698" w:rsidRPr="00763B74">
        <w:rPr>
          <w:rFonts w:hAnsi="ＭＳ 明朝" w:hint="eastAsia"/>
          <w:szCs w:val="18"/>
        </w:rPr>
        <w:t>事由</w:t>
      </w:r>
      <w:r w:rsidRPr="00763B74">
        <w:rPr>
          <w:rFonts w:hAnsi="ＭＳ 明朝" w:hint="eastAsia"/>
          <w:szCs w:val="18"/>
        </w:rPr>
        <w:t>によるときは、必要があると認められるときは委託料を変更し、又は受注者に損害を及ぼしたときは必要な費用を負担しなければならない。</w:t>
      </w:r>
    </w:p>
    <w:p w14:paraId="6B82C6F7" w14:textId="77777777" w:rsidR="001E34D1" w:rsidRPr="00763B74" w:rsidRDefault="009B39F7" w:rsidP="00077137">
      <w:pPr>
        <w:ind w:leftChars="100" w:left="195" w:hangingChars="8" w:hanging="14"/>
        <w:rPr>
          <w:rFonts w:hAnsi="ＭＳ 明朝"/>
          <w:szCs w:val="18"/>
        </w:rPr>
      </w:pPr>
      <w:r w:rsidRPr="00763B74">
        <w:rPr>
          <w:rFonts w:hAnsi="ＭＳ 明朝" w:hint="eastAsia"/>
          <w:szCs w:val="18"/>
        </w:rPr>
        <w:t>（発注者の請求による履行期限の短縮</w:t>
      </w:r>
      <w:r w:rsidR="001E34D1" w:rsidRPr="00763B74">
        <w:rPr>
          <w:rFonts w:hAnsi="ＭＳ 明朝" w:hint="eastAsia"/>
          <w:szCs w:val="18"/>
        </w:rPr>
        <w:t>）</w:t>
      </w:r>
    </w:p>
    <w:p w14:paraId="1317D085" w14:textId="77777777" w:rsidR="001E34D1" w:rsidRPr="00763B74" w:rsidRDefault="009B39F7" w:rsidP="001E34D1">
      <w:pPr>
        <w:ind w:left="195" w:hangingChars="108" w:hanging="195"/>
        <w:rPr>
          <w:rFonts w:hAnsi="ＭＳ 明朝"/>
          <w:szCs w:val="18"/>
        </w:rPr>
      </w:pPr>
      <w:r w:rsidRPr="00763B74">
        <w:rPr>
          <w:rFonts w:hAnsi="ＭＳ 明朝" w:hint="eastAsia"/>
          <w:szCs w:val="18"/>
        </w:rPr>
        <w:t>第２０</w:t>
      </w:r>
      <w:r w:rsidR="001E34D1" w:rsidRPr="00763B74">
        <w:rPr>
          <w:rFonts w:hAnsi="ＭＳ 明朝" w:hint="eastAsia"/>
          <w:szCs w:val="18"/>
        </w:rPr>
        <w:t>条　発注者は、特別の理由により履行期限を短縮する必要があるときは、受注者に履行期限の短縮を請求することができる。</w:t>
      </w:r>
    </w:p>
    <w:p w14:paraId="13A72941" w14:textId="77777777" w:rsidR="001E34D1" w:rsidRPr="00763B74" w:rsidRDefault="00B84D24" w:rsidP="001E34D1">
      <w:pPr>
        <w:ind w:left="195" w:hangingChars="108" w:hanging="195"/>
        <w:rPr>
          <w:rFonts w:hAnsi="ＭＳ 明朝"/>
          <w:szCs w:val="18"/>
        </w:rPr>
      </w:pPr>
      <w:r w:rsidRPr="00763B74">
        <w:rPr>
          <w:rFonts w:hAnsi="ＭＳ 明朝" w:hint="eastAsia"/>
          <w:szCs w:val="18"/>
        </w:rPr>
        <w:t>２</w:t>
      </w:r>
      <w:r w:rsidR="001E34D1" w:rsidRPr="00763B74">
        <w:rPr>
          <w:rFonts w:hAnsi="ＭＳ 明朝" w:hint="eastAsia"/>
          <w:szCs w:val="18"/>
        </w:rPr>
        <w:t xml:space="preserve">　発注者は、前項の場合において、必要があると認められるときは委託料を変更し、又は受注者に損害を及ぼしたときは必要な費用を負担しなければならない。</w:t>
      </w:r>
    </w:p>
    <w:p w14:paraId="0EE6592A" w14:textId="77777777" w:rsidR="001E34D1" w:rsidRPr="00763B74" w:rsidRDefault="001E34D1" w:rsidP="00077137">
      <w:pPr>
        <w:ind w:leftChars="100" w:left="195" w:hangingChars="8" w:hanging="14"/>
        <w:rPr>
          <w:rFonts w:hAnsi="ＭＳ 明朝"/>
          <w:szCs w:val="18"/>
        </w:rPr>
      </w:pPr>
      <w:r w:rsidRPr="00763B74">
        <w:rPr>
          <w:rFonts w:hAnsi="ＭＳ 明朝" w:hint="eastAsia"/>
          <w:szCs w:val="18"/>
        </w:rPr>
        <w:t>（履行期限の変更方法）</w:t>
      </w:r>
    </w:p>
    <w:p w14:paraId="35F75CBA" w14:textId="77777777" w:rsidR="001E34D1" w:rsidRPr="00763B74" w:rsidRDefault="00B84D24" w:rsidP="001E34D1">
      <w:pPr>
        <w:ind w:left="195" w:hangingChars="108" w:hanging="195"/>
        <w:rPr>
          <w:rFonts w:hAnsi="ＭＳ 明朝"/>
          <w:szCs w:val="18"/>
        </w:rPr>
      </w:pPr>
      <w:r w:rsidRPr="00763B74">
        <w:rPr>
          <w:rFonts w:hAnsi="ＭＳ 明朝" w:hint="eastAsia"/>
          <w:szCs w:val="18"/>
        </w:rPr>
        <w:t>第２１</w:t>
      </w:r>
      <w:r w:rsidR="001E34D1" w:rsidRPr="00763B74">
        <w:rPr>
          <w:rFonts w:hAnsi="ＭＳ 明朝" w:hint="eastAsia"/>
          <w:szCs w:val="18"/>
        </w:rPr>
        <w:t>条　この契約書の規定による履行期限の変更を必要とした場合の変更後の履行期限については、発注者と受注者とが協議して書面により定める。ただし、協議開始の日から14日以内に協議が整わない場合には、発注者が定め、受注者に通知する。</w:t>
      </w:r>
    </w:p>
    <w:p w14:paraId="6DAD1572" w14:textId="373ACEE5" w:rsidR="001E34D1" w:rsidRPr="00763B74" w:rsidRDefault="001E34D1" w:rsidP="001E34D1">
      <w:pPr>
        <w:ind w:left="195" w:hangingChars="108" w:hanging="195"/>
        <w:rPr>
          <w:rFonts w:hAnsi="ＭＳ 明朝"/>
          <w:szCs w:val="18"/>
        </w:rPr>
      </w:pPr>
      <w:r w:rsidRPr="00763B74">
        <w:rPr>
          <w:rFonts w:hAnsi="ＭＳ 明朝" w:hint="eastAsia"/>
          <w:szCs w:val="18"/>
        </w:rPr>
        <w:t>２　前項の協議開始の日については、発注者が受注者の意見を聴いて定め、受注者に通知するものとする。ただし、発注者が履行期限の</w:t>
      </w:r>
      <w:r w:rsidR="002E3698" w:rsidRPr="00763B74">
        <w:rPr>
          <w:rFonts w:hAnsi="ＭＳ 明朝" w:hint="eastAsia"/>
          <w:szCs w:val="18"/>
        </w:rPr>
        <w:t>変更事由</w:t>
      </w:r>
      <w:r w:rsidRPr="00763B74">
        <w:rPr>
          <w:rFonts w:hAnsi="ＭＳ 明朝" w:hint="eastAsia"/>
          <w:szCs w:val="18"/>
        </w:rPr>
        <w:t>が生じた日（第</w:t>
      </w:r>
      <w:r w:rsidR="00B84D24" w:rsidRPr="00763B74">
        <w:rPr>
          <w:rFonts w:hAnsi="ＭＳ 明朝" w:hint="eastAsia"/>
          <w:szCs w:val="18"/>
        </w:rPr>
        <w:t>19</w:t>
      </w:r>
      <w:r w:rsidRPr="00763B74">
        <w:rPr>
          <w:rFonts w:hAnsi="ＭＳ 明朝" w:hint="eastAsia"/>
          <w:szCs w:val="18"/>
        </w:rPr>
        <w:t>条の場合にあっては発注者が履行期限延長の請求を受けた日、前条の場合にあっては受注者が履行期限短縮の請求を受けた日）から7日以内に協議開始の日を通知しない場合には、受注者は、協議開始の日を定め、発注者に通知することができる。</w:t>
      </w:r>
    </w:p>
    <w:p w14:paraId="241CBA5D" w14:textId="77777777" w:rsidR="001E34D1" w:rsidRPr="00763B74" w:rsidRDefault="001E34D1" w:rsidP="00077137">
      <w:pPr>
        <w:ind w:leftChars="100" w:left="195" w:hangingChars="8" w:hanging="14"/>
        <w:rPr>
          <w:rFonts w:hAnsi="ＭＳ 明朝"/>
          <w:szCs w:val="18"/>
        </w:rPr>
      </w:pPr>
      <w:r w:rsidRPr="00763B74">
        <w:rPr>
          <w:rFonts w:hAnsi="ＭＳ 明朝" w:hint="eastAsia"/>
          <w:szCs w:val="18"/>
        </w:rPr>
        <w:t>（委託料の変更方法等）</w:t>
      </w:r>
    </w:p>
    <w:p w14:paraId="7D2656AD" w14:textId="77777777" w:rsidR="001E34D1" w:rsidRPr="00763B74" w:rsidRDefault="00B84D24" w:rsidP="001E34D1">
      <w:pPr>
        <w:ind w:left="195" w:hangingChars="108" w:hanging="195"/>
        <w:rPr>
          <w:rFonts w:hAnsi="ＭＳ 明朝"/>
          <w:szCs w:val="18"/>
        </w:rPr>
      </w:pPr>
      <w:r w:rsidRPr="00763B74">
        <w:rPr>
          <w:rFonts w:hAnsi="ＭＳ 明朝" w:hint="eastAsia"/>
          <w:szCs w:val="18"/>
        </w:rPr>
        <w:t>第２２</w:t>
      </w:r>
      <w:r w:rsidR="001E34D1" w:rsidRPr="00763B74">
        <w:rPr>
          <w:rFonts w:hAnsi="ＭＳ 明朝" w:hint="eastAsia"/>
          <w:szCs w:val="18"/>
        </w:rPr>
        <w:t>条　この契約書の規定により委託料の変更を必要とした場合の変更後の委託料については、発注者と受注者とが協議して書面により定める。ただし、協議開始の日から14日以内に協議が整わない場合には、発注者が定め、受注者に通知する。</w:t>
      </w:r>
    </w:p>
    <w:p w14:paraId="42D82355" w14:textId="603BAD7F" w:rsidR="001E34D1" w:rsidRPr="00763B74" w:rsidRDefault="001E34D1" w:rsidP="001E34D1">
      <w:pPr>
        <w:ind w:left="195" w:hangingChars="108" w:hanging="195"/>
        <w:rPr>
          <w:rFonts w:hAnsi="ＭＳ 明朝"/>
          <w:szCs w:val="18"/>
        </w:rPr>
      </w:pPr>
      <w:r w:rsidRPr="00763B74">
        <w:rPr>
          <w:rFonts w:hAnsi="ＭＳ 明朝" w:hint="eastAsia"/>
          <w:szCs w:val="18"/>
        </w:rPr>
        <w:t>２　前項の協議開始の日については、発注者が受注者の意見を聴いて定め、受注者に通知するものとする。ただし、発注者が委託料の</w:t>
      </w:r>
      <w:r w:rsidR="00F422D6" w:rsidRPr="00763B74">
        <w:rPr>
          <w:rFonts w:hAnsi="ＭＳ 明朝" w:hint="eastAsia"/>
          <w:szCs w:val="18"/>
        </w:rPr>
        <w:t>変更事由</w:t>
      </w:r>
      <w:r w:rsidRPr="00763B74">
        <w:rPr>
          <w:rFonts w:hAnsi="ＭＳ 明朝" w:hint="eastAsia"/>
          <w:szCs w:val="18"/>
        </w:rPr>
        <w:t>が生じた日から7日以内に協議開始の日を通知しない場合には、受注者は、協議開始の日を定め、発注者に通知することができる。</w:t>
      </w:r>
    </w:p>
    <w:p w14:paraId="78D050B6"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３　この契約書の規定により、受注者が増加費用を必要とした場合又は損害を受けた場合に発注者が負担する必要な費用の額については、発注者と受注者とが協議して書面により定める。</w:t>
      </w:r>
    </w:p>
    <w:p w14:paraId="6AB55857" w14:textId="77777777" w:rsidR="001E34D1" w:rsidRPr="00763B74" w:rsidRDefault="001E34D1" w:rsidP="00077137">
      <w:pPr>
        <w:ind w:leftChars="100" w:left="195" w:hangingChars="8" w:hanging="14"/>
        <w:rPr>
          <w:rFonts w:hAnsi="ＭＳ 明朝"/>
          <w:szCs w:val="18"/>
        </w:rPr>
      </w:pPr>
      <w:r w:rsidRPr="00763B74">
        <w:rPr>
          <w:rFonts w:hAnsi="ＭＳ 明朝" w:hint="eastAsia"/>
          <w:szCs w:val="18"/>
        </w:rPr>
        <w:t>（一般的損害）</w:t>
      </w:r>
    </w:p>
    <w:p w14:paraId="4A0AF61E" w14:textId="620E7700" w:rsidR="001E34D1" w:rsidRPr="00763B74" w:rsidRDefault="00B84D24" w:rsidP="001E34D1">
      <w:pPr>
        <w:ind w:left="195" w:hangingChars="108" w:hanging="195"/>
        <w:rPr>
          <w:rFonts w:hAnsi="ＭＳ 明朝"/>
          <w:szCs w:val="18"/>
        </w:rPr>
      </w:pPr>
      <w:r w:rsidRPr="00763B74">
        <w:rPr>
          <w:rFonts w:hAnsi="ＭＳ 明朝" w:hint="eastAsia"/>
          <w:szCs w:val="18"/>
        </w:rPr>
        <w:t>第２３</w:t>
      </w:r>
      <w:r w:rsidR="001E34D1" w:rsidRPr="00763B74">
        <w:rPr>
          <w:rFonts w:hAnsi="ＭＳ 明朝" w:hint="eastAsia"/>
          <w:szCs w:val="18"/>
        </w:rPr>
        <w:t>条</w:t>
      </w:r>
      <w:r w:rsidR="001E34D1" w:rsidRPr="00763B74">
        <w:rPr>
          <w:rFonts w:hAnsi="ＭＳ 明朝"/>
          <w:szCs w:val="18"/>
        </w:rPr>
        <w:t xml:space="preserve">　</w:t>
      </w:r>
      <w:r w:rsidR="001E34D1" w:rsidRPr="00763B74">
        <w:rPr>
          <w:rFonts w:hAnsi="ＭＳ 明朝" w:hint="eastAsia"/>
          <w:szCs w:val="18"/>
        </w:rPr>
        <w:t>委託業務の完了の前に、委託業務の実施に関して生じた損害（次条第1項又は第2項に規定する損害を除く。）は、受注者の負担とする。ただし、その損害（工事監理仕様書に定めるところにより付された保険により塡補された部分を除く。）のうち発注者の責めに帰する</w:t>
      </w:r>
      <w:r w:rsidR="00F422D6" w:rsidRPr="00763B74">
        <w:rPr>
          <w:rFonts w:hAnsi="ＭＳ 明朝" w:hint="eastAsia"/>
          <w:szCs w:val="18"/>
        </w:rPr>
        <w:t>事由</w:t>
      </w:r>
      <w:r w:rsidR="001E34D1" w:rsidRPr="00763B74">
        <w:rPr>
          <w:rFonts w:hAnsi="ＭＳ 明朝" w:hint="eastAsia"/>
          <w:szCs w:val="18"/>
        </w:rPr>
        <w:t>により生じたものについては、発注者が負担する。</w:t>
      </w:r>
    </w:p>
    <w:p w14:paraId="2190C80C" w14:textId="77777777" w:rsidR="001E34D1" w:rsidRPr="00763B74" w:rsidRDefault="001E34D1" w:rsidP="00077137">
      <w:pPr>
        <w:ind w:leftChars="100" w:left="195" w:hangingChars="8" w:hanging="14"/>
        <w:rPr>
          <w:rFonts w:hAnsi="ＭＳ 明朝"/>
          <w:szCs w:val="18"/>
        </w:rPr>
      </w:pPr>
      <w:r w:rsidRPr="00763B74">
        <w:rPr>
          <w:rFonts w:hAnsi="ＭＳ 明朝" w:hint="eastAsia"/>
          <w:szCs w:val="18"/>
        </w:rPr>
        <w:t>（第三者に及ぼした損害）</w:t>
      </w:r>
    </w:p>
    <w:p w14:paraId="4A574475" w14:textId="77777777" w:rsidR="001E34D1" w:rsidRPr="00763B74" w:rsidRDefault="00B84D24" w:rsidP="001E34D1">
      <w:pPr>
        <w:ind w:left="195" w:hangingChars="108" w:hanging="195"/>
        <w:rPr>
          <w:rFonts w:hAnsi="ＭＳ 明朝"/>
          <w:szCs w:val="18"/>
        </w:rPr>
      </w:pPr>
      <w:r w:rsidRPr="00763B74">
        <w:rPr>
          <w:rFonts w:hAnsi="ＭＳ 明朝" w:hint="eastAsia"/>
          <w:szCs w:val="18"/>
        </w:rPr>
        <w:t>第２４</w:t>
      </w:r>
      <w:r w:rsidR="001E34D1" w:rsidRPr="00763B74">
        <w:rPr>
          <w:rFonts w:hAnsi="ＭＳ 明朝" w:hint="eastAsia"/>
          <w:szCs w:val="18"/>
        </w:rPr>
        <w:t>条　委託業務の実施について、第三者に損害を及ぼしたときは、受注者がその損害を賠償しなければならない。</w:t>
      </w:r>
    </w:p>
    <w:p w14:paraId="10EA1D04" w14:textId="5F390520" w:rsidR="001E34D1" w:rsidRPr="00763B74" w:rsidRDefault="001E34D1" w:rsidP="001E34D1">
      <w:pPr>
        <w:ind w:left="195" w:hangingChars="108" w:hanging="195"/>
        <w:rPr>
          <w:rFonts w:hAnsi="ＭＳ 明朝"/>
          <w:szCs w:val="18"/>
        </w:rPr>
      </w:pPr>
      <w:r w:rsidRPr="00763B74">
        <w:rPr>
          <w:rFonts w:hAnsi="ＭＳ 明朝" w:hint="eastAsia"/>
          <w:szCs w:val="18"/>
        </w:rPr>
        <w:lastRenderedPageBreak/>
        <w:t>２</w:t>
      </w:r>
      <w:r w:rsidRPr="00763B74">
        <w:rPr>
          <w:rFonts w:hAnsi="ＭＳ 明朝"/>
          <w:szCs w:val="18"/>
        </w:rPr>
        <w:t xml:space="preserve">　</w:t>
      </w:r>
      <w:r w:rsidRPr="00763B74">
        <w:rPr>
          <w:rFonts w:hAnsi="ＭＳ 明朝" w:hint="eastAsia"/>
          <w:szCs w:val="18"/>
        </w:rPr>
        <w:t>前項の規定にかかわらず、その損害（工事監理仕様書に定めるところにより付された保険により塡補された部分を除く。）のうち、発注者の指示、貸与品等の性状その他発注者の責めに帰する</w:t>
      </w:r>
      <w:r w:rsidR="00F422D6" w:rsidRPr="00763B74">
        <w:rPr>
          <w:rFonts w:hAnsi="ＭＳ 明朝" w:hint="eastAsia"/>
          <w:szCs w:val="18"/>
        </w:rPr>
        <w:t>事由</w:t>
      </w:r>
      <w:r w:rsidRPr="00763B74">
        <w:rPr>
          <w:rFonts w:hAnsi="ＭＳ 明朝" w:hint="eastAsia"/>
          <w:szCs w:val="18"/>
        </w:rPr>
        <w:t>により生じたものについては、発注者が負担する。ただし、受注者が、発注者の指示又は貸与品等が不適当であること等発注者の責めに帰する</w:t>
      </w:r>
      <w:r w:rsidR="00F422D6" w:rsidRPr="00763B74">
        <w:rPr>
          <w:rFonts w:hAnsi="ＭＳ 明朝" w:hint="eastAsia"/>
          <w:szCs w:val="18"/>
        </w:rPr>
        <w:t>事由</w:t>
      </w:r>
      <w:r w:rsidRPr="00763B74">
        <w:rPr>
          <w:rFonts w:hAnsi="ＭＳ 明朝" w:hint="eastAsia"/>
          <w:szCs w:val="18"/>
        </w:rPr>
        <w:t>があることを知りながらこれを通知しなかったときは、この限りでない。</w:t>
      </w:r>
    </w:p>
    <w:p w14:paraId="0067D423"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３　前２項の場合その他委託業務の実施について第三者との間に紛争を生じた場合においては、発注者及び受注者は、協力してその処理解決に当たるものとする。</w:t>
      </w:r>
    </w:p>
    <w:p w14:paraId="2A41E03D" w14:textId="77777777" w:rsidR="001E34D1" w:rsidRPr="00763B74" w:rsidRDefault="001E34D1" w:rsidP="00077137">
      <w:pPr>
        <w:ind w:leftChars="100" w:left="195" w:hangingChars="8" w:hanging="14"/>
        <w:rPr>
          <w:rFonts w:hAnsi="ＭＳ 明朝"/>
          <w:szCs w:val="18"/>
        </w:rPr>
      </w:pPr>
      <w:r w:rsidRPr="00763B74">
        <w:rPr>
          <w:rFonts w:hAnsi="ＭＳ 明朝" w:hint="eastAsia"/>
          <w:szCs w:val="18"/>
        </w:rPr>
        <w:t>（委託料の変更等に代える工事監理仕様書の変更）</w:t>
      </w:r>
    </w:p>
    <w:p w14:paraId="3C444D5E" w14:textId="77777777" w:rsidR="001E34D1" w:rsidRPr="00763B74" w:rsidRDefault="00B84D24" w:rsidP="001E34D1">
      <w:pPr>
        <w:ind w:left="195" w:hangingChars="108" w:hanging="195"/>
        <w:rPr>
          <w:rFonts w:hAnsi="ＭＳ 明朝"/>
          <w:szCs w:val="18"/>
        </w:rPr>
      </w:pPr>
      <w:r w:rsidRPr="00763B74">
        <w:rPr>
          <w:rFonts w:hAnsi="ＭＳ 明朝" w:hint="eastAsia"/>
          <w:szCs w:val="18"/>
        </w:rPr>
        <w:t>第２５</w:t>
      </w:r>
      <w:r w:rsidR="001E34D1" w:rsidRPr="00763B74">
        <w:rPr>
          <w:rFonts w:hAnsi="ＭＳ 明朝" w:hint="eastAsia"/>
          <w:szCs w:val="18"/>
        </w:rPr>
        <w:t>条　発注者は、</w:t>
      </w:r>
      <w:r w:rsidRPr="00763B74">
        <w:rPr>
          <w:rFonts w:hAnsi="ＭＳ 明朝" w:hint="eastAsia"/>
          <w:szCs w:val="18"/>
        </w:rPr>
        <w:t>第13条から第17条まで、第19条、第20条、第23条又は第29条</w:t>
      </w:r>
      <w:r w:rsidR="001E34D1" w:rsidRPr="00763B74">
        <w:rPr>
          <w:rFonts w:hAnsi="ＭＳ 明朝" w:hint="eastAsia"/>
          <w:szCs w:val="18"/>
        </w:rPr>
        <w:t>の規定により委託料を増額すべき場合又は費用を負担すべき場合において、特別の理由があるときは、委託料の増額又は負担額の全部又は一部に代えて工事監理仕様書を変更することができる。この場合において、工事監理仕様書の変更内容は、発注者と受注者とが協議して書面により定める。ただし、協議開始の日から14日以内に協議が整わない場合には、発注者が定め、受注者に通知する。</w:t>
      </w:r>
    </w:p>
    <w:p w14:paraId="2358E2C5" w14:textId="1F094E82" w:rsidR="001E34D1" w:rsidRPr="00763B74" w:rsidRDefault="001E34D1" w:rsidP="001E34D1">
      <w:pPr>
        <w:ind w:left="195" w:hangingChars="108" w:hanging="195"/>
        <w:rPr>
          <w:rFonts w:hAnsi="ＭＳ 明朝"/>
          <w:szCs w:val="18"/>
        </w:rPr>
      </w:pPr>
      <w:r w:rsidRPr="00763B74">
        <w:rPr>
          <w:rFonts w:hAnsi="ＭＳ 明朝" w:hint="eastAsia"/>
          <w:szCs w:val="18"/>
        </w:rPr>
        <w:t>２　前項の協議開始の日については、発注者が受注者の意見を聴いて定め、受注者に通知しなければならない。ただし、発注者が委託料を増額すべき</w:t>
      </w:r>
      <w:r w:rsidR="00F422D6" w:rsidRPr="00763B74">
        <w:rPr>
          <w:rFonts w:hAnsi="ＭＳ 明朝" w:hint="eastAsia"/>
          <w:szCs w:val="18"/>
        </w:rPr>
        <w:t>事由</w:t>
      </w:r>
      <w:r w:rsidRPr="00763B74">
        <w:rPr>
          <w:rFonts w:hAnsi="ＭＳ 明朝" w:hint="eastAsia"/>
          <w:szCs w:val="18"/>
        </w:rPr>
        <w:t>又は費用を負担すべき</w:t>
      </w:r>
      <w:r w:rsidR="00F422D6" w:rsidRPr="00763B74">
        <w:rPr>
          <w:rFonts w:hAnsi="ＭＳ 明朝" w:hint="eastAsia"/>
          <w:szCs w:val="18"/>
        </w:rPr>
        <w:t>事由</w:t>
      </w:r>
      <w:r w:rsidRPr="00763B74">
        <w:rPr>
          <w:rFonts w:hAnsi="ＭＳ 明朝" w:hint="eastAsia"/>
          <w:szCs w:val="18"/>
        </w:rPr>
        <w:t>が生じた日から7日以内に協議開始の日を通知しない場合には、受注者は、協議開始の日を定め、発注者に通知することができる。</w:t>
      </w:r>
    </w:p>
    <w:p w14:paraId="24006E51" w14:textId="77777777" w:rsidR="001E34D1" w:rsidRPr="00763B74" w:rsidRDefault="001E34D1" w:rsidP="00077137">
      <w:pPr>
        <w:ind w:leftChars="100" w:left="195" w:hangingChars="8" w:hanging="14"/>
        <w:rPr>
          <w:rFonts w:hAnsi="ＭＳ 明朝"/>
          <w:szCs w:val="18"/>
        </w:rPr>
      </w:pPr>
      <w:r w:rsidRPr="00763B74">
        <w:rPr>
          <w:rFonts w:hAnsi="ＭＳ 明朝" w:hint="eastAsia"/>
          <w:szCs w:val="18"/>
        </w:rPr>
        <w:t>（検査及び提出）</w:t>
      </w:r>
    </w:p>
    <w:p w14:paraId="3F94EF98" w14:textId="10A989A6" w:rsidR="001E34D1" w:rsidRPr="00763B74" w:rsidRDefault="00B84D24" w:rsidP="001E34D1">
      <w:pPr>
        <w:ind w:left="195" w:hangingChars="108" w:hanging="195"/>
        <w:rPr>
          <w:rFonts w:hAnsi="ＭＳ 明朝"/>
          <w:szCs w:val="18"/>
        </w:rPr>
      </w:pPr>
      <w:r w:rsidRPr="00763B74">
        <w:rPr>
          <w:rFonts w:hAnsi="ＭＳ 明朝" w:hint="eastAsia"/>
          <w:szCs w:val="18"/>
        </w:rPr>
        <w:t>第２６</w:t>
      </w:r>
      <w:r w:rsidR="001E34D1" w:rsidRPr="00763B74">
        <w:rPr>
          <w:rFonts w:hAnsi="ＭＳ 明朝" w:hint="eastAsia"/>
          <w:szCs w:val="18"/>
        </w:rPr>
        <w:t>条　受注者は、委託業務を完了したときは、完了届により発注者に通知しなければならない。</w:t>
      </w:r>
    </w:p>
    <w:p w14:paraId="4FB86FB6"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２　発注者は、前項の規定による通知を受けたときは、その日から10日以内に受注者の立会いの上、工事監理仕様書に定めるところにより、委託業務の完了を確認するための検査を完了しなければならない。この場合において、発注者は、当該検査の結果を受注者に通知しなければならない。</w:t>
      </w:r>
    </w:p>
    <w:p w14:paraId="71A27C9F"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３　受注者は、前項後段の規定による通知を受けたときは、業務報告書を提出しなければならない。</w:t>
      </w:r>
    </w:p>
    <w:p w14:paraId="0193C1FF"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４　受注者は、第2項の規定による検査に合格しないときは、直ちに履行して発注者の検査を受けなければならない。この場合においては、履行の完了を委託業務の完了とみなして前各項の規定を適用する。</w:t>
      </w:r>
    </w:p>
    <w:p w14:paraId="1C860C36" w14:textId="77777777" w:rsidR="001E34D1" w:rsidRPr="00763B74" w:rsidRDefault="001E34D1" w:rsidP="00077137">
      <w:pPr>
        <w:ind w:leftChars="100" w:left="195" w:hangingChars="8" w:hanging="14"/>
        <w:rPr>
          <w:rFonts w:hAnsi="ＭＳ 明朝"/>
          <w:szCs w:val="18"/>
        </w:rPr>
      </w:pPr>
      <w:r w:rsidRPr="00763B74">
        <w:rPr>
          <w:rFonts w:hAnsi="ＭＳ 明朝" w:hint="eastAsia"/>
          <w:szCs w:val="18"/>
        </w:rPr>
        <w:t>（委託料の支払）</w:t>
      </w:r>
    </w:p>
    <w:p w14:paraId="5D8F2C6A" w14:textId="77777777" w:rsidR="001E34D1" w:rsidRPr="00763B74" w:rsidRDefault="00B84D24" w:rsidP="001E34D1">
      <w:pPr>
        <w:ind w:left="195" w:hangingChars="108" w:hanging="195"/>
        <w:rPr>
          <w:rFonts w:hAnsi="ＭＳ 明朝"/>
          <w:szCs w:val="18"/>
        </w:rPr>
      </w:pPr>
      <w:r w:rsidRPr="00763B74">
        <w:rPr>
          <w:rFonts w:hAnsi="ＭＳ 明朝" w:hint="eastAsia"/>
          <w:szCs w:val="18"/>
        </w:rPr>
        <w:t>第２７</w:t>
      </w:r>
      <w:r w:rsidR="001E34D1" w:rsidRPr="00763B74">
        <w:rPr>
          <w:rFonts w:hAnsi="ＭＳ 明朝" w:hint="eastAsia"/>
          <w:szCs w:val="18"/>
        </w:rPr>
        <w:t>条　受注者は、前条第2項（同条第4項後段の規定により適用される場合を含む。）の規定による検査に合格し、業務報告書を提出したときは、委託料の支払を請求することができる。</w:t>
      </w:r>
    </w:p>
    <w:p w14:paraId="58A7B7B5"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２　発注者は、前項の規定による請求を受けたときは、その日から30日以内に委託料の支払をしなければならない。</w:t>
      </w:r>
    </w:p>
    <w:p w14:paraId="353F9124"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３　発注者は、各年度において、次に掲げる額（以下「年度支払限度額」という。）を限度として委託料を支払うものとする。</w:t>
      </w:r>
    </w:p>
    <w:p w14:paraId="62AFEB9E" w14:textId="77777777" w:rsidR="001E34D1" w:rsidRPr="00763B74" w:rsidRDefault="001E34D1" w:rsidP="00FD7B41">
      <w:pPr>
        <w:ind w:leftChars="313" w:left="566" w:firstLineChars="300" w:firstLine="543"/>
        <w:rPr>
          <w:rFonts w:hAnsi="ＭＳ 明朝"/>
          <w:szCs w:val="18"/>
        </w:rPr>
      </w:pPr>
      <w:r w:rsidRPr="00763B74">
        <w:rPr>
          <w:rFonts w:hAnsi="ＭＳ 明朝" w:hint="eastAsia"/>
          <w:szCs w:val="18"/>
        </w:rPr>
        <w:t xml:space="preserve">年度　　　　　　　</w:t>
      </w:r>
      <w:r w:rsidR="00625A2C" w:rsidRPr="00763B74">
        <w:rPr>
          <w:rFonts w:hAnsi="ＭＳ 明朝" w:hint="eastAsia"/>
          <w:szCs w:val="18"/>
        </w:rPr>
        <w:t xml:space="preserve">　</w:t>
      </w:r>
      <w:r w:rsidR="00FD7B41" w:rsidRPr="00763B74">
        <w:rPr>
          <w:rFonts w:hAnsi="ＭＳ 明朝" w:hint="eastAsia"/>
          <w:szCs w:val="18"/>
        </w:rPr>
        <w:t xml:space="preserve">　　</w:t>
      </w:r>
      <w:r w:rsidRPr="00763B74">
        <w:rPr>
          <w:rFonts w:hAnsi="ＭＳ 明朝" w:hint="eastAsia"/>
          <w:szCs w:val="18"/>
        </w:rPr>
        <w:t>円</w:t>
      </w:r>
    </w:p>
    <w:p w14:paraId="11EEE890" w14:textId="77777777" w:rsidR="001E34D1" w:rsidRPr="00763B74" w:rsidRDefault="001E34D1" w:rsidP="00FD7B41">
      <w:pPr>
        <w:ind w:leftChars="413" w:left="747" w:firstLineChars="200" w:firstLine="362"/>
        <w:rPr>
          <w:rFonts w:hAnsi="ＭＳ 明朝"/>
          <w:szCs w:val="18"/>
        </w:rPr>
      </w:pPr>
      <w:r w:rsidRPr="00763B74">
        <w:rPr>
          <w:rFonts w:hAnsi="ＭＳ 明朝" w:hint="eastAsia"/>
          <w:szCs w:val="18"/>
        </w:rPr>
        <w:t xml:space="preserve">年度　　　　　　　</w:t>
      </w:r>
      <w:r w:rsidR="00625A2C" w:rsidRPr="00763B74">
        <w:rPr>
          <w:rFonts w:hAnsi="ＭＳ 明朝" w:hint="eastAsia"/>
          <w:szCs w:val="18"/>
        </w:rPr>
        <w:t xml:space="preserve">　</w:t>
      </w:r>
      <w:r w:rsidR="00FD7B41" w:rsidRPr="00763B74">
        <w:rPr>
          <w:rFonts w:hAnsi="ＭＳ 明朝" w:hint="eastAsia"/>
          <w:szCs w:val="18"/>
        </w:rPr>
        <w:t xml:space="preserve">　　</w:t>
      </w:r>
      <w:r w:rsidRPr="00763B74">
        <w:rPr>
          <w:rFonts w:hAnsi="ＭＳ 明朝" w:hint="eastAsia"/>
          <w:szCs w:val="18"/>
        </w:rPr>
        <w:t>円</w:t>
      </w:r>
    </w:p>
    <w:p w14:paraId="155C9FD3" w14:textId="77777777" w:rsidR="001E34D1" w:rsidRPr="00763B74" w:rsidRDefault="001E34D1" w:rsidP="00077137">
      <w:pPr>
        <w:ind w:leftChars="100" w:left="195" w:hangingChars="8" w:hanging="14"/>
        <w:rPr>
          <w:rFonts w:hAnsi="ＭＳ 明朝"/>
          <w:szCs w:val="18"/>
        </w:rPr>
      </w:pPr>
      <w:r w:rsidRPr="00763B74">
        <w:rPr>
          <w:rFonts w:hAnsi="ＭＳ 明朝" w:hint="eastAsia"/>
          <w:szCs w:val="18"/>
        </w:rPr>
        <w:t>（部分払）</w:t>
      </w:r>
    </w:p>
    <w:p w14:paraId="1D6C2E62" w14:textId="5DEBA36A" w:rsidR="001E34D1" w:rsidRPr="00763B74" w:rsidRDefault="00B84D24" w:rsidP="001E34D1">
      <w:pPr>
        <w:ind w:left="195" w:hangingChars="108" w:hanging="195"/>
        <w:rPr>
          <w:rFonts w:hAnsi="ＭＳ 明朝"/>
          <w:szCs w:val="18"/>
        </w:rPr>
      </w:pPr>
      <w:r w:rsidRPr="00763B74">
        <w:rPr>
          <w:rFonts w:hAnsi="ＭＳ 明朝" w:hint="eastAsia"/>
          <w:szCs w:val="18"/>
        </w:rPr>
        <w:t>第２８</w:t>
      </w:r>
      <w:r w:rsidR="001E34D1" w:rsidRPr="00763B74">
        <w:rPr>
          <w:rFonts w:hAnsi="ＭＳ 明朝" w:hint="eastAsia"/>
          <w:szCs w:val="18"/>
        </w:rPr>
        <w:t>条　受注者は、委託業務の完了前に、出来形部分に相応する委託料相当額（以下この条において「出来高金額」という。）の10分の9以内の額（当該額に1,000円未満の端数があるときは、その端数を切り捨てた額）について、次項から</w:t>
      </w:r>
      <w:r w:rsidR="00F422D6" w:rsidRPr="00763B74">
        <w:rPr>
          <w:rFonts w:hAnsi="ＭＳ 明朝" w:hint="eastAsia"/>
          <w:szCs w:val="18"/>
        </w:rPr>
        <w:t>第1</w:t>
      </w:r>
      <w:r w:rsidR="00272C14" w:rsidRPr="00763B74">
        <w:rPr>
          <w:rFonts w:hAnsi="ＭＳ 明朝" w:hint="eastAsia"/>
          <w:szCs w:val="18"/>
        </w:rPr>
        <w:t>0</w:t>
      </w:r>
      <w:r w:rsidR="00F422D6" w:rsidRPr="00763B74">
        <w:rPr>
          <w:rFonts w:hAnsi="ＭＳ 明朝" w:hint="eastAsia"/>
          <w:szCs w:val="18"/>
        </w:rPr>
        <w:t>項</w:t>
      </w:r>
      <w:r w:rsidR="001E34D1" w:rsidRPr="00763B74">
        <w:rPr>
          <w:rFonts w:hAnsi="ＭＳ 明朝" w:hint="eastAsia"/>
          <w:szCs w:val="18"/>
        </w:rPr>
        <w:t>までに定めるところにより部分払を請求することができる。この場合において、その請求回数は、履行期間中</w:t>
      </w:r>
      <w:r w:rsidR="00F422D6" w:rsidRPr="00763B74">
        <w:rPr>
          <w:rFonts w:hAnsi="ＭＳ 明朝" w:hint="eastAsia"/>
          <w:szCs w:val="18"/>
        </w:rPr>
        <w:t>3回</w:t>
      </w:r>
      <w:r w:rsidR="001E34D1" w:rsidRPr="00763B74">
        <w:rPr>
          <w:rFonts w:hAnsi="ＭＳ 明朝" w:hint="eastAsia"/>
          <w:szCs w:val="18"/>
        </w:rPr>
        <w:t>を超</w:t>
      </w:r>
      <w:r w:rsidR="00E31186">
        <w:rPr>
          <w:rFonts w:hAnsi="ＭＳ 明朝" w:hint="eastAsia"/>
          <w:szCs w:val="18"/>
        </w:rPr>
        <w:t>えることができない</w:t>
      </w:r>
      <w:r w:rsidR="001E34D1" w:rsidRPr="00763B74">
        <w:rPr>
          <w:rFonts w:hAnsi="ＭＳ 明朝" w:hint="eastAsia"/>
          <w:szCs w:val="18"/>
        </w:rPr>
        <w:t>。</w:t>
      </w:r>
    </w:p>
    <w:p w14:paraId="5A3C1913"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２　第1回の部分払の請求は、委託料に対する出来形の割合が30パーセント以上の場合でなければ行うことができない。</w:t>
      </w:r>
    </w:p>
    <w:p w14:paraId="4E9AE5F0"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３　受注者は、第1項の規定による部分払を請求しようとするときは、あらかじめ、当該請求に係る委託業務の出来形部分の確認を発注者に請求しなければならない。</w:t>
      </w:r>
    </w:p>
    <w:p w14:paraId="27740194" w14:textId="22CEDBC9" w:rsidR="001E34D1" w:rsidRPr="00763B74" w:rsidRDefault="001E34D1" w:rsidP="001E34D1">
      <w:pPr>
        <w:ind w:left="195" w:hangingChars="108" w:hanging="195"/>
        <w:rPr>
          <w:rFonts w:hAnsi="ＭＳ 明朝"/>
          <w:szCs w:val="18"/>
        </w:rPr>
      </w:pPr>
      <w:r w:rsidRPr="00763B74">
        <w:rPr>
          <w:rFonts w:hAnsi="ＭＳ 明朝" w:hint="eastAsia"/>
          <w:szCs w:val="18"/>
        </w:rPr>
        <w:t>４　発注者は、前項の規定による請求を受けたときは、その日から</w:t>
      </w:r>
      <w:r w:rsidR="00F422D6" w:rsidRPr="00763B74">
        <w:rPr>
          <w:rFonts w:hAnsi="ＭＳ 明朝" w:hint="eastAsia"/>
          <w:szCs w:val="18"/>
        </w:rPr>
        <w:t>10日以内に</w:t>
      </w:r>
      <w:r w:rsidRPr="00763B74">
        <w:rPr>
          <w:rFonts w:hAnsi="ＭＳ 明朝" w:hint="eastAsia"/>
          <w:szCs w:val="18"/>
        </w:rPr>
        <w:t>受注者の立会いの上、工事監理仕様書に定めるところにより、同項の確認をするための検査を行い、当該検査の結果を受注者に通知しなければならない。</w:t>
      </w:r>
    </w:p>
    <w:p w14:paraId="2E2536C0" w14:textId="77777777" w:rsidR="00F422D6" w:rsidRPr="00763B74" w:rsidRDefault="00F422D6" w:rsidP="00F422D6">
      <w:pPr>
        <w:rPr>
          <w:rFonts w:hAnsi="ＭＳ 明朝"/>
          <w:szCs w:val="18"/>
        </w:rPr>
      </w:pPr>
      <w:r w:rsidRPr="00763B74">
        <w:rPr>
          <w:rFonts w:hAnsi="ＭＳ 明朝" w:hint="eastAsia"/>
          <w:szCs w:val="18"/>
        </w:rPr>
        <w:t>５　前項の場合において、検査に直接要する費用は、受注者の負担とする。</w:t>
      </w:r>
    </w:p>
    <w:p w14:paraId="64B22589" w14:textId="06805450" w:rsidR="00F422D6" w:rsidRPr="00763B74" w:rsidRDefault="00F422D6" w:rsidP="00F422D6">
      <w:pPr>
        <w:ind w:left="181" w:hangingChars="100" w:hanging="181"/>
        <w:rPr>
          <w:rFonts w:hAnsi="ＭＳ 明朝"/>
          <w:szCs w:val="18"/>
        </w:rPr>
      </w:pPr>
      <w:r w:rsidRPr="00763B74">
        <w:rPr>
          <w:rFonts w:hAnsi="ＭＳ 明朝" w:hint="eastAsia"/>
          <w:szCs w:val="18"/>
        </w:rPr>
        <w:t>６　受注者は、</w:t>
      </w:r>
      <w:r w:rsidR="00272C14" w:rsidRPr="00763B74">
        <w:rPr>
          <w:rFonts w:hAnsi="ＭＳ 明朝" w:hint="eastAsia"/>
          <w:szCs w:val="18"/>
        </w:rPr>
        <w:t>第4項</w:t>
      </w:r>
      <w:r w:rsidRPr="00763B74">
        <w:rPr>
          <w:rFonts w:hAnsi="ＭＳ 明朝" w:hint="eastAsia"/>
          <w:szCs w:val="18"/>
        </w:rPr>
        <w:t>の規定による確認の通知を受けたときは、請求書により部分払を請求することができる。この場合において、発注者は、当該請求を受けた日から14日以内に部分払金の支払をしなければならない。</w:t>
      </w:r>
    </w:p>
    <w:p w14:paraId="48D7E101" w14:textId="77777777" w:rsidR="00E31186" w:rsidRPr="00E31186" w:rsidRDefault="00E31186" w:rsidP="00E31186">
      <w:pPr>
        <w:ind w:left="181" w:hangingChars="100" w:hanging="181"/>
        <w:rPr>
          <w:rFonts w:hAnsi="ＭＳ 明朝"/>
          <w:szCs w:val="18"/>
        </w:rPr>
      </w:pPr>
      <w:r w:rsidRPr="00E31186">
        <w:rPr>
          <w:rFonts w:hAnsi="ＭＳ 明朝" w:hint="eastAsia"/>
          <w:szCs w:val="18"/>
        </w:rPr>
        <w:t>７　部分払金の額は、次の式により算定する。この場合において、第1項の委託料相当額は、発注者と受注者とが協議して定める。ただし、発注者が第4項の通知をした日から10日以内に協議が整わない場合には、発注者が定め、受注者に通知する。</w:t>
      </w:r>
    </w:p>
    <w:p w14:paraId="152464B7" w14:textId="1CDFD1BC" w:rsidR="00E31186" w:rsidRPr="00E31186" w:rsidRDefault="00E31186" w:rsidP="00E31186">
      <w:pPr>
        <w:ind w:leftChars="100" w:left="181" w:firstLineChars="100" w:firstLine="181"/>
        <w:rPr>
          <w:rFonts w:hAnsi="ＭＳ 明朝"/>
          <w:szCs w:val="18"/>
        </w:rPr>
      </w:pPr>
      <w:r w:rsidRPr="00E31186">
        <w:rPr>
          <w:rFonts w:hAnsi="ＭＳ 明朝" w:hint="eastAsia"/>
          <w:szCs w:val="18"/>
        </w:rPr>
        <w:t>部分払金の額≦第1項の委託料相当額×9／10－既に部分払をされている金額</w:t>
      </w:r>
    </w:p>
    <w:p w14:paraId="6701F8D4" w14:textId="02125A71" w:rsidR="00F422D6" w:rsidRPr="00763B74" w:rsidRDefault="00F422D6" w:rsidP="00F422D6">
      <w:pPr>
        <w:ind w:left="181" w:hangingChars="100" w:hanging="181"/>
        <w:rPr>
          <w:rFonts w:hAnsi="ＭＳ 明朝"/>
          <w:szCs w:val="18"/>
        </w:rPr>
      </w:pPr>
      <w:r w:rsidRPr="00763B74">
        <w:rPr>
          <w:rFonts w:hAnsi="ＭＳ 明朝" w:hint="eastAsia"/>
          <w:szCs w:val="18"/>
        </w:rPr>
        <w:t>８　履行期間が数年度にわたる場合は、第1項の請求回数は各年度における請求回数とし、第2項中「委</w:t>
      </w:r>
      <w:bookmarkStart w:id="0" w:name="_GoBack"/>
      <w:bookmarkEnd w:id="0"/>
      <w:r w:rsidRPr="00763B74">
        <w:rPr>
          <w:rFonts w:hAnsi="ＭＳ 明朝" w:hint="eastAsia"/>
          <w:szCs w:val="18"/>
        </w:rPr>
        <w:t>託料」とあるのは、「各年度の委託料の支払限度額」と読み替えるものとする。</w:t>
      </w:r>
    </w:p>
    <w:p w14:paraId="51B3CA69" w14:textId="4624313A" w:rsidR="00F422D6" w:rsidRPr="00763B74" w:rsidRDefault="00272C14" w:rsidP="00F422D6">
      <w:pPr>
        <w:ind w:left="181" w:hangingChars="100" w:hanging="181"/>
        <w:rPr>
          <w:rFonts w:hAnsi="ＭＳ 明朝"/>
          <w:szCs w:val="18"/>
        </w:rPr>
      </w:pPr>
      <w:r w:rsidRPr="00763B74">
        <w:rPr>
          <w:rFonts w:hAnsi="ＭＳ 明朝" w:hint="eastAsia"/>
          <w:szCs w:val="18"/>
        </w:rPr>
        <w:t>９</w:t>
      </w:r>
      <w:r w:rsidR="00F422D6" w:rsidRPr="00763B74">
        <w:rPr>
          <w:rFonts w:hAnsi="ＭＳ 明朝" w:hint="eastAsia"/>
          <w:szCs w:val="18"/>
        </w:rPr>
        <w:t xml:space="preserve">　発注者は、</w:t>
      </w:r>
      <w:r w:rsidR="00A858A8">
        <w:rPr>
          <w:rFonts w:hAnsi="ＭＳ 明朝" w:hint="eastAsia"/>
          <w:szCs w:val="18"/>
        </w:rPr>
        <w:t>東北町</w:t>
      </w:r>
      <w:r w:rsidR="00F422D6" w:rsidRPr="00763B74">
        <w:rPr>
          <w:rFonts w:hAnsi="ＭＳ 明朝" w:hint="eastAsia"/>
          <w:szCs w:val="18"/>
        </w:rPr>
        <w:t>財務規則（</w:t>
      </w:r>
      <w:r w:rsidR="00A858A8">
        <w:rPr>
          <w:rFonts w:hAnsi="ＭＳ 明朝" w:hint="eastAsia"/>
          <w:szCs w:val="18"/>
        </w:rPr>
        <w:t>平成17</w:t>
      </w:r>
      <w:r w:rsidR="00F422D6" w:rsidRPr="00763B74">
        <w:rPr>
          <w:rFonts w:hAnsi="ＭＳ 明朝" w:hint="eastAsia"/>
          <w:szCs w:val="18"/>
        </w:rPr>
        <w:t>年</w:t>
      </w:r>
      <w:r w:rsidR="001F6CA1">
        <w:rPr>
          <w:rFonts w:hAnsi="ＭＳ 明朝" w:hint="eastAsia"/>
          <w:szCs w:val="18"/>
        </w:rPr>
        <w:t>東北町</w:t>
      </w:r>
      <w:r w:rsidR="00F422D6" w:rsidRPr="00763B74">
        <w:rPr>
          <w:rFonts w:hAnsi="ＭＳ 明朝" w:hint="eastAsia"/>
          <w:szCs w:val="18"/>
        </w:rPr>
        <w:t>規則第</w:t>
      </w:r>
      <w:r w:rsidR="00A858A8">
        <w:rPr>
          <w:rFonts w:hAnsi="ＭＳ 明朝" w:hint="eastAsia"/>
          <w:szCs w:val="18"/>
        </w:rPr>
        <w:t>51</w:t>
      </w:r>
      <w:r w:rsidR="00F422D6" w:rsidRPr="00763B74">
        <w:rPr>
          <w:rFonts w:hAnsi="ＭＳ 明朝" w:hint="eastAsia"/>
          <w:szCs w:val="18"/>
        </w:rPr>
        <w:t>号）第</w:t>
      </w:r>
      <w:r w:rsidR="00A858A8">
        <w:rPr>
          <w:rFonts w:hAnsi="ＭＳ 明朝" w:hint="eastAsia"/>
          <w:szCs w:val="18"/>
        </w:rPr>
        <w:t>152</w:t>
      </w:r>
      <w:r w:rsidR="00F422D6" w:rsidRPr="00763B74">
        <w:rPr>
          <w:rFonts w:hAnsi="ＭＳ 明朝" w:hint="eastAsia"/>
          <w:szCs w:val="18"/>
        </w:rPr>
        <w:t>条第7項の場合は、第1項の10</w:t>
      </w:r>
      <w:r w:rsidR="00F422D6" w:rsidRPr="00763B74">
        <w:rPr>
          <w:rFonts w:hAnsi="ＭＳ 明朝" w:hint="eastAsia"/>
          <w:szCs w:val="18"/>
        </w:rPr>
        <w:lastRenderedPageBreak/>
        <w:t>分の9の割合及び請求回数並びに第2項の割合によらないで部分払をすることがある。この場合においては、発注者は、受注者にその旨を通知するものとする。</w:t>
      </w:r>
    </w:p>
    <w:p w14:paraId="7968FF79" w14:textId="790167E3" w:rsidR="00F422D6" w:rsidRPr="00763B74" w:rsidRDefault="00F422D6" w:rsidP="00F422D6">
      <w:pPr>
        <w:ind w:left="181" w:hangingChars="100" w:hanging="181"/>
        <w:rPr>
          <w:rFonts w:hAnsi="ＭＳ 明朝"/>
          <w:szCs w:val="18"/>
        </w:rPr>
      </w:pPr>
      <w:r w:rsidRPr="00763B74">
        <w:rPr>
          <w:rFonts w:hAnsi="ＭＳ 明朝" w:hint="eastAsia"/>
          <w:szCs w:val="18"/>
        </w:rPr>
        <w:t>1</w:t>
      </w:r>
      <w:r w:rsidR="00272C14" w:rsidRPr="00763B74">
        <w:rPr>
          <w:rFonts w:hAnsi="ＭＳ 明朝" w:hint="eastAsia"/>
          <w:szCs w:val="18"/>
        </w:rPr>
        <w:t>0</w:t>
      </w:r>
      <w:r w:rsidRPr="00763B74">
        <w:rPr>
          <w:rFonts w:hAnsi="ＭＳ 明朝" w:hint="eastAsia"/>
          <w:szCs w:val="18"/>
        </w:rPr>
        <w:t xml:space="preserve">　前項の規定により出来高金額の全額の部分払をする場合における当該部分払の額は、第7項の規定にかかわらず、次の算式により算定して得た額とする。</w:t>
      </w:r>
    </w:p>
    <w:p w14:paraId="4C1DC349" w14:textId="5EFE35D0" w:rsidR="00F422D6" w:rsidRPr="00763B74" w:rsidRDefault="00272C14" w:rsidP="00F422D6">
      <w:pPr>
        <w:ind w:firstLineChars="200" w:firstLine="362"/>
        <w:rPr>
          <w:rFonts w:hAnsi="ＭＳ 明朝"/>
          <w:szCs w:val="18"/>
        </w:rPr>
      </w:pPr>
      <w:r w:rsidRPr="00763B74">
        <w:rPr>
          <w:rFonts w:hAnsi="ＭＳ 明朝" w:hint="eastAsia"/>
          <w:szCs w:val="18"/>
        </w:rPr>
        <w:t>部分払金の額≦</w:t>
      </w:r>
      <w:r w:rsidR="00F422D6" w:rsidRPr="00763B74">
        <w:rPr>
          <w:rFonts w:hAnsi="ＭＳ 明朝" w:hint="eastAsia"/>
          <w:szCs w:val="18"/>
        </w:rPr>
        <w:t>出来高金額－既に部分払をされている金額</w:t>
      </w:r>
    </w:p>
    <w:p w14:paraId="0A9B680D" w14:textId="77777777" w:rsidR="001E34D1" w:rsidRPr="00763B74" w:rsidRDefault="001E34D1" w:rsidP="00077137">
      <w:pPr>
        <w:ind w:leftChars="100" w:left="195" w:hangingChars="8" w:hanging="14"/>
        <w:rPr>
          <w:rFonts w:hAnsi="ＭＳ 明朝"/>
          <w:szCs w:val="18"/>
        </w:rPr>
      </w:pPr>
      <w:r w:rsidRPr="00763B74">
        <w:rPr>
          <w:rFonts w:hAnsi="ＭＳ 明朝" w:hint="eastAsia"/>
          <w:szCs w:val="18"/>
        </w:rPr>
        <w:t>（部分払金の不払に対する委託業務の中止）</w:t>
      </w:r>
    </w:p>
    <w:p w14:paraId="06F36A02" w14:textId="77777777" w:rsidR="001E34D1" w:rsidRPr="00763B74" w:rsidRDefault="00B84D24" w:rsidP="001E34D1">
      <w:pPr>
        <w:ind w:left="195" w:hangingChars="108" w:hanging="195"/>
        <w:rPr>
          <w:rFonts w:hAnsi="ＭＳ 明朝"/>
          <w:szCs w:val="18"/>
        </w:rPr>
      </w:pPr>
      <w:r w:rsidRPr="00763B74">
        <w:rPr>
          <w:rFonts w:hAnsi="ＭＳ 明朝" w:hint="eastAsia"/>
          <w:szCs w:val="18"/>
        </w:rPr>
        <w:t>第２９</w:t>
      </w:r>
      <w:r w:rsidR="001E34D1" w:rsidRPr="00763B74">
        <w:rPr>
          <w:rFonts w:hAnsi="ＭＳ 明朝" w:hint="eastAsia"/>
          <w:szCs w:val="18"/>
        </w:rPr>
        <w:t>条　受注者は、発注者が前条の規定による支払を遅延し、相当の期間を定めてその支払を請求したにもかかわらず支払をしないときは、委託業務の全部又は一部を一時中止することができる。この場合において、受注者は、その理由を明示した書面により、直ちにその旨を発注者に通知しなければならない。</w:t>
      </w:r>
    </w:p>
    <w:p w14:paraId="43367371"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２　発注者は、前項の規定により受注者が委託業務を中止した場合において、必要があると認められるときは履行期限若しくは委託料を変更し、又は受注者が増加費用を必要とし、若しくは受注者に損害を及ぼしたときは必要な費用を負担しなければならない。</w:t>
      </w:r>
    </w:p>
    <w:p w14:paraId="1AF7900B" w14:textId="77777777" w:rsidR="001E34D1" w:rsidRPr="00763B74" w:rsidRDefault="001E34D1" w:rsidP="00077137">
      <w:pPr>
        <w:ind w:leftChars="100" w:left="195" w:hangingChars="8" w:hanging="14"/>
        <w:rPr>
          <w:rFonts w:hAnsi="ＭＳ 明朝"/>
          <w:szCs w:val="18"/>
        </w:rPr>
      </w:pPr>
      <w:r w:rsidRPr="00763B74">
        <w:rPr>
          <w:rFonts w:hAnsi="ＭＳ 明朝" w:hint="eastAsia"/>
          <w:szCs w:val="18"/>
        </w:rPr>
        <w:t>（債務不履行に対する受注者の責任）</w:t>
      </w:r>
    </w:p>
    <w:p w14:paraId="265DAF3E" w14:textId="77777777" w:rsidR="001E34D1" w:rsidRPr="00763B74" w:rsidRDefault="00B84D24" w:rsidP="001E34D1">
      <w:pPr>
        <w:ind w:left="195" w:hangingChars="108" w:hanging="195"/>
        <w:rPr>
          <w:rFonts w:hAnsi="ＭＳ 明朝"/>
          <w:szCs w:val="18"/>
        </w:rPr>
      </w:pPr>
      <w:r w:rsidRPr="00763B74">
        <w:rPr>
          <w:rFonts w:hAnsi="ＭＳ 明朝" w:hint="eastAsia"/>
          <w:szCs w:val="18"/>
        </w:rPr>
        <w:t>第３０</w:t>
      </w:r>
      <w:r w:rsidR="001E34D1" w:rsidRPr="00763B74">
        <w:rPr>
          <w:rFonts w:hAnsi="ＭＳ 明朝" w:hint="eastAsia"/>
          <w:szCs w:val="18"/>
        </w:rPr>
        <w:t>条　発注者は、受注者の委託業務の実施がこの契約に違反するときは、受注者に対して相当の期間を定めて履行を請求し、又は履行に代え、若しくは履行とともに損害の賠償を請求することができる。</w:t>
      </w:r>
    </w:p>
    <w:p w14:paraId="7318AEAB"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２　前項の規定による履行又は損害賠償の請求は、委託業務に係る工事完成後2年以内に行わなければならない。ただし、その違反が受注者の故意又は重大な過失により生じた場合は、当該請求のできる期間は10年とする。</w:t>
      </w:r>
    </w:p>
    <w:p w14:paraId="14F1CB76"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３　第1項の規定は、受注者の契約違反が工事監理仕様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14:paraId="1B1732BB" w14:textId="77777777" w:rsidR="001E34D1" w:rsidRPr="00763B74" w:rsidRDefault="001E34D1" w:rsidP="00077137">
      <w:pPr>
        <w:ind w:leftChars="100" w:left="195" w:hangingChars="8" w:hanging="14"/>
        <w:rPr>
          <w:rFonts w:hAnsi="ＭＳ 明朝"/>
          <w:szCs w:val="18"/>
        </w:rPr>
      </w:pPr>
      <w:r w:rsidRPr="00763B74">
        <w:rPr>
          <w:rFonts w:hAnsi="ＭＳ 明朝" w:hint="eastAsia"/>
          <w:szCs w:val="18"/>
        </w:rPr>
        <w:t>（履行遅滞の場合における遅延利息）</w:t>
      </w:r>
    </w:p>
    <w:p w14:paraId="6401E0A3" w14:textId="6E58D077" w:rsidR="001E34D1" w:rsidRPr="00763B74" w:rsidRDefault="00B84D24" w:rsidP="001E34D1">
      <w:pPr>
        <w:ind w:left="195" w:hangingChars="108" w:hanging="195"/>
        <w:rPr>
          <w:rFonts w:hAnsi="ＭＳ 明朝"/>
          <w:szCs w:val="18"/>
        </w:rPr>
      </w:pPr>
      <w:r w:rsidRPr="00763B74">
        <w:rPr>
          <w:rFonts w:hAnsi="ＭＳ 明朝" w:hint="eastAsia"/>
          <w:szCs w:val="18"/>
        </w:rPr>
        <w:t>第３１</w:t>
      </w:r>
      <w:r w:rsidR="001E34D1" w:rsidRPr="00763B74">
        <w:rPr>
          <w:rFonts w:hAnsi="ＭＳ 明朝" w:hint="eastAsia"/>
          <w:szCs w:val="18"/>
        </w:rPr>
        <w:t>条　発注者は、受注者がその責めに帰する</w:t>
      </w:r>
      <w:r w:rsidR="00AC4371" w:rsidRPr="00763B74">
        <w:rPr>
          <w:rFonts w:hAnsi="ＭＳ 明朝" w:hint="eastAsia"/>
          <w:szCs w:val="18"/>
        </w:rPr>
        <w:t>事由</w:t>
      </w:r>
      <w:r w:rsidR="001E34D1" w:rsidRPr="00763B74">
        <w:rPr>
          <w:rFonts w:hAnsi="ＭＳ 明朝" w:hint="eastAsia"/>
          <w:szCs w:val="18"/>
        </w:rPr>
        <w:t>により履行期限までに委託業務を完了することができないときは、遅延利息の支払を受注者に請求することができる。</w:t>
      </w:r>
    </w:p>
    <w:p w14:paraId="3713A99A"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２　前項の遅延利息は、遅延日数に応じ、委託料につき年</w:t>
      </w:r>
      <w:r w:rsidR="00F2648F" w:rsidRPr="00763B74">
        <w:rPr>
          <w:rFonts w:hAnsi="ＭＳ 明朝" w:hint="eastAsia"/>
          <w:szCs w:val="18"/>
        </w:rPr>
        <w:t>2.</w:t>
      </w:r>
      <w:r w:rsidR="00B84D24" w:rsidRPr="00763B74">
        <w:rPr>
          <w:rFonts w:hAnsi="ＭＳ 明朝" w:hint="eastAsia"/>
          <w:szCs w:val="18"/>
        </w:rPr>
        <w:t>5</w:t>
      </w:r>
      <w:r w:rsidR="008252AB" w:rsidRPr="00763B74">
        <w:rPr>
          <w:rFonts w:hAnsi="ＭＳ 明朝" w:hint="eastAsia"/>
          <w:szCs w:val="18"/>
        </w:rPr>
        <w:t>パーセント</w:t>
      </w:r>
      <w:r w:rsidRPr="00763B74">
        <w:rPr>
          <w:rFonts w:hAnsi="ＭＳ 明朝" w:hint="eastAsia"/>
          <w:szCs w:val="18"/>
        </w:rPr>
        <w:t>の割合で計算して得た金額とする。この場合において、遅延利息の額が100円未満であるとき、又はその額に100円未満の端数があるときは、その全額又は端数を切り捨てるものとする。</w:t>
      </w:r>
    </w:p>
    <w:p w14:paraId="085E515D"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３　発注者は、前項の遅延利息を、委託料から控除するものとし、なお不足がある場合は、別に徴収する。</w:t>
      </w:r>
    </w:p>
    <w:p w14:paraId="25641D27" w14:textId="6AC1ED1B" w:rsidR="001E34D1" w:rsidRPr="00763B74" w:rsidRDefault="001E34D1" w:rsidP="001E34D1">
      <w:pPr>
        <w:ind w:left="195" w:hangingChars="108" w:hanging="195"/>
        <w:rPr>
          <w:rFonts w:hAnsi="ＭＳ 明朝"/>
          <w:szCs w:val="18"/>
        </w:rPr>
      </w:pPr>
      <w:r w:rsidRPr="00763B74">
        <w:rPr>
          <w:rFonts w:hAnsi="ＭＳ 明朝" w:hint="eastAsia"/>
          <w:szCs w:val="18"/>
        </w:rPr>
        <w:t>４　受注者は、発注者の責めに帰する</w:t>
      </w:r>
      <w:r w:rsidR="00AC4371" w:rsidRPr="00763B74">
        <w:rPr>
          <w:rFonts w:hAnsi="ＭＳ 明朝" w:hint="eastAsia"/>
          <w:szCs w:val="18"/>
        </w:rPr>
        <w:t>事由</w:t>
      </w:r>
      <w:r w:rsidRPr="00763B74">
        <w:rPr>
          <w:rFonts w:hAnsi="ＭＳ 明朝" w:hint="eastAsia"/>
          <w:szCs w:val="18"/>
        </w:rPr>
        <w:t>により、第</w:t>
      </w:r>
      <w:r w:rsidR="00B84D24" w:rsidRPr="00763B74">
        <w:rPr>
          <w:rFonts w:hAnsi="ＭＳ 明朝" w:hint="eastAsia"/>
          <w:szCs w:val="18"/>
        </w:rPr>
        <w:t>27</w:t>
      </w:r>
      <w:r w:rsidRPr="00763B74">
        <w:rPr>
          <w:rFonts w:hAnsi="ＭＳ 明朝" w:hint="eastAsia"/>
          <w:szCs w:val="18"/>
        </w:rPr>
        <w:t>条第2項の規定による委託料の支払が遅れたときは、遅延日数に応じ、未受領金額につき年</w:t>
      </w:r>
      <w:r w:rsidR="00F2648F" w:rsidRPr="00763B74">
        <w:rPr>
          <w:rFonts w:hAnsi="ＭＳ 明朝" w:hint="eastAsia"/>
          <w:szCs w:val="18"/>
        </w:rPr>
        <w:t>2.</w:t>
      </w:r>
      <w:r w:rsidR="00B84D24" w:rsidRPr="00763B74">
        <w:rPr>
          <w:rFonts w:hAnsi="ＭＳ 明朝" w:hint="eastAsia"/>
          <w:szCs w:val="18"/>
        </w:rPr>
        <w:t>5</w:t>
      </w:r>
      <w:r w:rsidR="008252AB" w:rsidRPr="00763B74">
        <w:rPr>
          <w:rFonts w:hAnsi="ＭＳ 明朝" w:hint="eastAsia"/>
          <w:szCs w:val="18"/>
        </w:rPr>
        <w:t>パーセント</w:t>
      </w:r>
      <w:r w:rsidRPr="00763B74">
        <w:rPr>
          <w:rFonts w:hAnsi="ＭＳ 明朝" w:hint="eastAsia"/>
          <w:szCs w:val="18"/>
        </w:rPr>
        <w:t>の割合で計算して得た金額を遅延利息として発注者に請求することができる。</w:t>
      </w:r>
    </w:p>
    <w:p w14:paraId="0CBF15C5" w14:textId="77777777" w:rsidR="001E34D1" w:rsidRPr="00763B74" w:rsidRDefault="001E34D1" w:rsidP="00077137">
      <w:pPr>
        <w:ind w:leftChars="100" w:left="195" w:hangingChars="8" w:hanging="14"/>
        <w:rPr>
          <w:rFonts w:hAnsi="ＭＳ 明朝"/>
          <w:szCs w:val="18"/>
        </w:rPr>
      </w:pPr>
      <w:r w:rsidRPr="00763B74">
        <w:rPr>
          <w:rFonts w:hAnsi="ＭＳ 明朝" w:hint="eastAsia"/>
          <w:szCs w:val="18"/>
        </w:rPr>
        <w:t>（検査の遅延の場合における遅延利息）</w:t>
      </w:r>
    </w:p>
    <w:p w14:paraId="19B2EDAD" w14:textId="46A4F3E5" w:rsidR="001E34D1" w:rsidRPr="00763B74" w:rsidRDefault="001E34D1" w:rsidP="001E34D1">
      <w:pPr>
        <w:ind w:left="195" w:hangingChars="108" w:hanging="195"/>
        <w:rPr>
          <w:rFonts w:hAnsi="ＭＳ 明朝"/>
          <w:szCs w:val="18"/>
        </w:rPr>
      </w:pPr>
      <w:r w:rsidRPr="00763B74">
        <w:rPr>
          <w:rFonts w:hAnsi="ＭＳ 明朝" w:hint="eastAsia"/>
          <w:szCs w:val="18"/>
        </w:rPr>
        <w:t>第３</w:t>
      </w:r>
      <w:r w:rsidR="00B84D24" w:rsidRPr="00763B74">
        <w:rPr>
          <w:rFonts w:hAnsi="ＭＳ 明朝" w:hint="eastAsia"/>
          <w:szCs w:val="18"/>
        </w:rPr>
        <w:t>２</w:t>
      </w:r>
      <w:r w:rsidRPr="00763B74">
        <w:rPr>
          <w:rFonts w:hAnsi="ＭＳ 明朝" w:hint="eastAsia"/>
          <w:szCs w:val="18"/>
        </w:rPr>
        <w:t>条　発注者は、その責めに帰する</w:t>
      </w:r>
      <w:r w:rsidR="00AC4371" w:rsidRPr="00763B74">
        <w:rPr>
          <w:rFonts w:hAnsi="ＭＳ 明朝" w:hint="eastAsia"/>
          <w:szCs w:val="18"/>
        </w:rPr>
        <w:t>事由</w:t>
      </w:r>
      <w:r w:rsidRPr="00763B74">
        <w:rPr>
          <w:rFonts w:hAnsi="ＭＳ 明朝" w:hint="eastAsia"/>
          <w:szCs w:val="18"/>
        </w:rPr>
        <w:t>により、第</w:t>
      </w:r>
      <w:r w:rsidR="00B84D24" w:rsidRPr="00763B74">
        <w:rPr>
          <w:rFonts w:hAnsi="ＭＳ 明朝" w:hint="eastAsia"/>
          <w:szCs w:val="18"/>
        </w:rPr>
        <w:t>26</w:t>
      </w:r>
      <w:r w:rsidRPr="00763B74">
        <w:rPr>
          <w:rFonts w:hAnsi="ＭＳ 明朝" w:hint="eastAsia"/>
          <w:szCs w:val="18"/>
        </w:rPr>
        <w:t>条第2項（同条第4項後段の規定により適用される場合を含む。）の期間内に検査をしないときは、その期限を経過した日から検査</w:t>
      </w:r>
      <w:r w:rsidR="00866067" w:rsidRPr="00763B74">
        <w:rPr>
          <w:rFonts w:hAnsi="ＭＳ 明朝" w:hint="eastAsia"/>
          <w:szCs w:val="18"/>
        </w:rPr>
        <w:t>を</w:t>
      </w:r>
      <w:r w:rsidRPr="00763B74">
        <w:rPr>
          <w:rFonts w:hAnsi="ＭＳ 明朝" w:hint="eastAsia"/>
          <w:szCs w:val="18"/>
        </w:rPr>
        <w:t>した日までの日数は、第</w:t>
      </w:r>
      <w:r w:rsidR="00866067" w:rsidRPr="00763B74">
        <w:rPr>
          <w:rFonts w:hAnsi="ＭＳ 明朝" w:hint="eastAsia"/>
          <w:szCs w:val="18"/>
        </w:rPr>
        <w:t>27</w:t>
      </w:r>
      <w:r w:rsidRPr="00763B74">
        <w:rPr>
          <w:rFonts w:hAnsi="ＭＳ 明朝" w:hint="eastAsia"/>
          <w:szCs w:val="18"/>
        </w:rPr>
        <w:t>条第2項の期間（以下この条において「約定期間」という。）の日数から差し引くものとする。この場合において、当該遅延日数が約定期間の日数を超えるときは、約定期間は、満了したものとみなし、発注者は、その超える日数に応じ、前条第4項の遅延利息を支払わなければならない。</w:t>
      </w:r>
    </w:p>
    <w:p w14:paraId="0054C7CA" w14:textId="77777777" w:rsidR="003C76AF" w:rsidRPr="00763B74" w:rsidRDefault="003C76AF" w:rsidP="003C76AF">
      <w:pPr>
        <w:ind w:firstLineChars="100" w:firstLine="181"/>
        <w:rPr>
          <w:rFonts w:hAnsi="ＭＳ 明朝"/>
          <w:szCs w:val="18"/>
        </w:rPr>
      </w:pPr>
      <w:r w:rsidRPr="00763B74">
        <w:rPr>
          <w:rFonts w:hAnsi="ＭＳ 明朝" w:hint="eastAsia"/>
          <w:szCs w:val="18"/>
        </w:rPr>
        <w:t>（発注者の任意解除権）</w:t>
      </w:r>
    </w:p>
    <w:p w14:paraId="4F813DDD" w14:textId="77777777" w:rsidR="003C76AF" w:rsidRPr="00763B74" w:rsidRDefault="003C76AF" w:rsidP="003C76AF">
      <w:pPr>
        <w:ind w:left="181" w:hangingChars="100" w:hanging="181"/>
        <w:rPr>
          <w:rFonts w:hAnsi="ＭＳ 明朝"/>
          <w:szCs w:val="18"/>
        </w:rPr>
      </w:pPr>
      <w:r w:rsidRPr="00763B74">
        <w:rPr>
          <w:rFonts w:hAnsi="ＭＳ 明朝" w:hint="eastAsia"/>
          <w:szCs w:val="18"/>
        </w:rPr>
        <w:t>第３３条　発注者は、委託業務が完了しない間は、次条又は第35条に規定する場合のほか、必要があるときは、この契約を解除することができる。</w:t>
      </w:r>
    </w:p>
    <w:p w14:paraId="2C2F2AF1" w14:textId="77777777" w:rsidR="003C76AF" w:rsidRPr="00763B74" w:rsidRDefault="003C76AF" w:rsidP="003C76AF">
      <w:pPr>
        <w:ind w:left="181" w:hangingChars="100" w:hanging="181"/>
        <w:rPr>
          <w:rFonts w:hAnsi="ＭＳ 明朝"/>
          <w:szCs w:val="18"/>
        </w:rPr>
      </w:pPr>
      <w:r w:rsidRPr="00763B74">
        <w:rPr>
          <w:rFonts w:hAnsi="ＭＳ 明朝" w:hint="eastAsia"/>
          <w:szCs w:val="18"/>
        </w:rPr>
        <w:t>２　発注者は、前項の規定によりこの契約を解除したことにより受注者に損害を及ぼしたときは、その損害を賠償しなければならない。この場合における賠償額は、発注者と受注者とが協議して定める。</w:t>
      </w:r>
    </w:p>
    <w:p w14:paraId="288F37BE" w14:textId="77777777" w:rsidR="001E34D1" w:rsidRPr="00763B74" w:rsidRDefault="001E34D1" w:rsidP="00077137">
      <w:pPr>
        <w:ind w:leftChars="100" w:left="195" w:hangingChars="8" w:hanging="14"/>
        <w:rPr>
          <w:rFonts w:hAnsi="ＭＳ 明朝"/>
          <w:szCs w:val="18"/>
        </w:rPr>
      </w:pPr>
      <w:r w:rsidRPr="00763B74">
        <w:rPr>
          <w:rFonts w:hAnsi="ＭＳ 明朝" w:hint="eastAsia"/>
          <w:szCs w:val="18"/>
        </w:rPr>
        <w:t>（発注者の</w:t>
      </w:r>
      <w:r w:rsidR="003C76AF" w:rsidRPr="00763B74">
        <w:rPr>
          <w:rFonts w:hAnsi="ＭＳ 明朝" w:hint="eastAsia"/>
          <w:szCs w:val="18"/>
        </w:rPr>
        <w:t>催告による</w:t>
      </w:r>
      <w:r w:rsidRPr="00763B74">
        <w:rPr>
          <w:rFonts w:hAnsi="ＭＳ 明朝" w:hint="eastAsia"/>
          <w:szCs w:val="18"/>
        </w:rPr>
        <w:t>解除権）</w:t>
      </w:r>
    </w:p>
    <w:p w14:paraId="195A45D9" w14:textId="77777777" w:rsidR="001E34D1" w:rsidRPr="00763B74" w:rsidRDefault="003C76AF" w:rsidP="001E34D1">
      <w:pPr>
        <w:ind w:left="195" w:hangingChars="108" w:hanging="195"/>
        <w:rPr>
          <w:rFonts w:hAnsi="ＭＳ 明朝"/>
          <w:szCs w:val="18"/>
        </w:rPr>
      </w:pPr>
      <w:r w:rsidRPr="00763B74">
        <w:rPr>
          <w:rFonts w:hAnsi="ＭＳ 明朝" w:hint="eastAsia"/>
          <w:szCs w:val="18"/>
        </w:rPr>
        <w:t>第３４</w:t>
      </w:r>
      <w:r w:rsidR="001E34D1" w:rsidRPr="00763B74">
        <w:rPr>
          <w:rFonts w:hAnsi="ＭＳ 明朝" w:hint="eastAsia"/>
          <w:szCs w:val="18"/>
        </w:rPr>
        <w:t>条　発注者は、受注者が次の各号のいずれかに該当するときは、</w:t>
      </w:r>
      <w:r w:rsidR="00490282" w:rsidRPr="00763B74">
        <w:rPr>
          <w:rFonts w:hAnsi="ＭＳ 明朝" w:hint="eastAsia"/>
          <w:szCs w:val="18"/>
        </w:rPr>
        <w:t>相当の期間を定めてその履行の催告をし、その期間内に履行がないときは、</w:t>
      </w:r>
      <w:r w:rsidR="001E34D1" w:rsidRPr="00763B74">
        <w:rPr>
          <w:rFonts w:hAnsi="ＭＳ 明朝" w:hint="eastAsia"/>
          <w:szCs w:val="18"/>
        </w:rPr>
        <w:t>この契約を解除することができる。</w:t>
      </w:r>
      <w:r w:rsidR="00490282" w:rsidRPr="00763B74">
        <w:rPr>
          <w:rFonts w:hAnsi="ＭＳ 明朝" w:hint="eastAsia"/>
          <w:szCs w:val="18"/>
        </w:rPr>
        <w:t>ただし、その期間を経過した時における債務の不履行がこの契約及び取引上の社会通念に照らして軽微であるときは、この限りでない。</w:t>
      </w:r>
    </w:p>
    <w:p w14:paraId="373656CC" w14:textId="77777777" w:rsidR="00490282" w:rsidRPr="00763B74" w:rsidRDefault="00490282" w:rsidP="00490282">
      <w:pPr>
        <w:ind w:left="195" w:hangingChars="108" w:hanging="195"/>
        <w:rPr>
          <w:rFonts w:hAnsi="ＭＳ 明朝"/>
          <w:szCs w:val="18"/>
        </w:rPr>
      </w:pPr>
      <w:r w:rsidRPr="00763B74">
        <w:rPr>
          <w:rFonts w:hAnsi="ＭＳ 明朝" w:hint="eastAsia"/>
          <w:szCs w:val="18"/>
        </w:rPr>
        <w:t>（1） 第5条第4項に規定する書類を提出せず、又は虚偽の記載をしてこれを提出したとき。</w:t>
      </w:r>
    </w:p>
    <w:p w14:paraId="3AAC9618" w14:textId="77777777" w:rsidR="00490282" w:rsidRPr="00763B74" w:rsidRDefault="00490282" w:rsidP="00490282">
      <w:pPr>
        <w:ind w:left="195" w:hangingChars="108" w:hanging="195"/>
        <w:rPr>
          <w:rFonts w:hAnsi="ＭＳ 明朝"/>
          <w:szCs w:val="18"/>
        </w:rPr>
      </w:pPr>
      <w:r w:rsidRPr="00763B74">
        <w:rPr>
          <w:rFonts w:hAnsi="ＭＳ 明朝" w:hint="eastAsia"/>
          <w:szCs w:val="18"/>
        </w:rPr>
        <w:t>（2） 正当な理由なく、委託業務に着手すべき期日を過ぎても委託業務に着手しないとき。</w:t>
      </w:r>
    </w:p>
    <w:p w14:paraId="0A06E339" w14:textId="77777777" w:rsidR="001E34D1" w:rsidRPr="00763B74" w:rsidRDefault="001E34D1" w:rsidP="001E34D1">
      <w:pPr>
        <w:ind w:leftChars="8" w:left="349" w:hangingChars="185" w:hanging="335"/>
        <w:rPr>
          <w:rFonts w:hAnsi="ＭＳ 明朝"/>
          <w:szCs w:val="18"/>
        </w:rPr>
      </w:pPr>
      <w:r w:rsidRPr="00763B74">
        <w:rPr>
          <w:rFonts w:hAnsi="ＭＳ 明朝" w:hint="eastAsia"/>
          <w:szCs w:val="18"/>
        </w:rPr>
        <w:t>（</w:t>
      </w:r>
      <w:r w:rsidR="00490282" w:rsidRPr="00763B74">
        <w:rPr>
          <w:rFonts w:hAnsi="ＭＳ 明朝" w:hint="eastAsia"/>
          <w:szCs w:val="18"/>
        </w:rPr>
        <w:t>3</w:t>
      </w:r>
      <w:r w:rsidRPr="00763B74">
        <w:rPr>
          <w:rFonts w:hAnsi="ＭＳ 明朝" w:hint="eastAsia"/>
          <w:szCs w:val="18"/>
        </w:rPr>
        <w:t>）</w:t>
      </w:r>
      <w:r w:rsidR="00490282" w:rsidRPr="00763B74">
        <w:rPr>
          <w:rFonts w:hAnsi="ＭＳ 明朝" w:hint="eastAsia"/>
          <w:szCs w:val="18"/>
        </w:rPr>
        <w:t xml:space="preserve"> </w:t>
      </w:r>
      <w:r w:rsidRPr="00763B74">
        <w:rPr>
          <w:rFonts w:hAnsi="ＭＳ 明朝" w:hint="eastAsia"/>
          <w:szCs w:val="18"/>
        </w:rPr>
        <w:t>履行期限まで又は履行期限経過後相当の期間内に委託業務を完了する見込みがないと明らかに認められるとき。</w:t>
      </w:r>
    </w:p>
    <w:p w14:paraId="4547C6A4" w14:textId="77777777" w:rsidR="001E34D1" w:rsidRPr="00763B74" w:rsidRDefault="001E34D1" w:rsidP="001E34D1">
      <w:pPr>
        <w:ind w:leftChars="8" w:left="349" w:hangingChars="185" w:hanging="335"/>
        <w:rPr>
          <w:rFonts w:hAnsi="ＭＳ 明朝"/>
          <w:szCs w:val="18"/>
        </w:rPr>
      </w:pPr>
      <w:r w:rsidRPr="00763B74">
        <w:rPr>
          <w:rFonts w:hAnsi="ＭＳ 明朝" w:hint="eastAsia"/>
          <w:szCs w:val="18"/>
        </w:rPr>
        <w:t>（</w:t>
      </w:r>
      <w:r w:rsidR="00490282" w:rsidRPr="00763B74">
        <w:rPr>
          <w:rFonts w:hAnsi="ＭＳ 明朝" w:hint="eastAsia"/>
          <w:szCs w:val="18"/>
        </w:rPr>
        <w:t>4</w:t>
      </w:r>
      <w:r w:rsidRPr="00763B74">
        <w:rPr>
          <w:rFonts w:hAnsi="ＭＳ 明朝" w:hint="eastAsia"/>
          <w:szCs w:val="18"/>
        </w:rPr>
        <w:t>） 管理技術者を配置しなかったとき。</w:t>
      </w:r>
    </w:p>
    <w:p w14:paraId="6D9C5F9C" w14:textId="77777777" w:rsidR="00490282" w:rsidRPr="00763B74" w:rsidRDefault="00490282" w:rsidP="001E34D1">
      <w:pPr>
        <w:ind w:leftChars="8" w:left="349" w:hangingChars="185" w:hanging="335"/>
        <w:rPr>
          <w:rFonts w:hAnsi="ＭＳ 明朝"/>
          <w:szCs w:val="18"/>
        </w:rPr>
      </w:pPr>
      <w:r w:rsidRPr="00763B74">
        <w:rPr>
          <w:rFonts w:hAnsi="ＭＳ 明朝" w:hint="eastAsia"/>
          <w:szCs w:val="18"/>
        </w:rPr>
        <w:t>（5） 正当な理由なく、第30条第1項の履行の追完がなされないとき。</w:t>
      </w:r>
    </w:p>
    <w:p w14:paraId="230CE24E" w14:textId="77777777" w:rsidR="001E34D1" w:rsidRPr="00763B74" w:rsidRDefault="001E34D1" w:rsidP="001E34D1">
      <w:pPr>
        <w:ind w:leftChars="8" w:left="349" w:hangingChars="185" w:hanging="335"/>
        <w:rPr>
          <w:rFonts w:hAnsi="ＭＳ 明朝"/>
          <w:szCs w:val="18"/>
        </w:rPr>
      </w:pPr>
      <w:r w:rsidRPr="00763B74">
        <w:rPr>
          <w:rFonts w:hAnsi="ＭＳ 明朝" w:hint="eastAsia"/>
          <w:szCs w:val="18"/>
        </w:rPr>
        <w:t>（</w:t>
      </w:r>
      <w:r w:rsidR="00490282" w:rsidRPr="00763B74">
        <w:rPr>
          <w:rFonts w:hAnsi="ＭＳ 明朝" w:hint="eastAsia"/>
          <w:szCs w:val="18"/>
        </w:rPr>
        <w:t>6</w:t>
      </w:r>
      <w:r w:rsidRPr="00763B74">
        <w:rPr>
          <w:rFonts w:hAnsi="ＭＳ 明朝" w:hint="eastAsia"/>
          <w:szCs w:val="18"/>
        </w:rPr>
        <w:t>） 前</w:t>
      </w:r>
      <w:r w:rsidR="00490282" w:rsidRPr="00763B74">
        <w:rPr>
          <w:rFonts w:hAnsi="ＭＳ 明朝" w:hint="eastAsia"/>
          <w:szCs w:val="18"/>
        </w:rPr>
        <w:t>各</w:t>
      </w:r>
      <w:r w:rsidRPr="00763B74">
        <w:rPr>
          <w:rFonts w:hAnsi="ＭＳ 明朝" w:hint="eastAsia"/>
          <w:szCs w:val="18"/>
        </w:rPr>
        <w:t>号に掲げる場合のほか、この契約に違反しとき。</w:t>
      </w:r>
    </w:p>
    <w:p w14:paraId="40527CEA" w14:textId="77777777" w:rsidR="00404E56" w:rsidRPr="00763B74" w:rsidRDefault="00404E56" w:rsidP="00404E56">
      <w:pPr>
        <w:ind w:leftChars="108" w:left="349" w:hangingChars="85" w:hanging="154"/>
        <w:rPr>
          <w:rFonts w:hAnsi="ＭＳ 明朝"/>
          <w:szCs w:val="18"/>
        </w:rPr>
      </w:pPr>
      <w:r w:rsidRPr="00763B74">
        <w:rPr>
          <w:rFonts w:hAnsi="ＭＳ 明朝" w:hint="eastAsia"/>
          <w:szCs w:val="18"/>
        </w:rPr>
        <w:t>（発注者の催告によらない解除権）</w:t>
      </w:r>
    </w:p>
    <w:p w14:paraId="378EE7C9" w14:textId="77777777" w:rsidR="00404E56" w:rsidRPr="00763B74" w:rsidRDefault="00404E56" w:rsidP="00404E56">
      <w:pPr>
        <w:ind w:leftChars="8" w:left="349" w:hangingChars="185" w:hanging="335"/>
        <w:rPr>
          <w:rFonts w:hAnsi="ＭＳ 明朝"/>
          <w:szCs w:val="18"/>
        </w:rPr>
      </w:pPr>
      <w:r w:rsidRPr="00763B74">
        <w:rPr>
          <w:rFonts w:hAnsi="ＭＳ 明朝" w:hint="eastAsia"/>
          <w:szCs w:val="18"/>
        </w:rPr>
        <w:lastRenderedPageBreak/>
        <w:t>第３５条　発注者は、次の各号のいずれかに該当するときは、直ちにこの契約を解除することができる。</w:t>
      </w:r>
    </w:p>
    <w:p w14:paraId="44EE202C" w14:textId="77777777" w:rsidR="00D47360" w:rsidRDefault="00404E56" w:rsidP="00D47360">
      <w:pPr>
        <w:ind w:leftChars="8" w:left="349" w:hangingChars="185" w:hanging="335"/>
        <w:rPr>
          <w:rFonts w:hAnsi="ＭＳ 明朝"/>
          <w:szCs w:val="18"/>
        </w:rPr>
      </w:pPr>
      <w:r w:rsidRPr="00763B74">
        <w:rPr>
          <w:rFonts w:hAnsi="ＭＳ 明朝" w:hint="eastAsia"/>
          <w:szCs w:val="18"/>
        </w:rPr>
        <w:t>（1</w:t>
      </w:r>
      <w:bookmarkStart w:id="1" w:name="_Hlk174708831"/>
      <w:r w:rsidRPr="00763B74">
        <w:rPr>
          <w:rFonts w:hAnsi="ＭＳ 明朝" w:hint="eastAsia"/>
          <w:szCs w:val="18"/>
        </w:rPr>
        <w:t>）</w:t>
      </w:r>
      <w:bookmarkEnd w:id="1"/>
      <w:r w:rsidRPr="00763B74">
        <w:rPr>
          <w:rFonts w:hAnsi="ＭＳ 明朝" w:hint="eastAsia"/>
          <w:szCs w:val="18"/>
        </w:rPr>
        <w:t xml:space="preserve"> 受注者が第5条第1項の規定に違反して委託料債権を譲渡したとき。</w:t>
      </w:r>
    </w:p>
    <w:p w14:paraId="0B088420" w14:textId="77777777" w:rsidR="00E31186" w:rsidRDefault="00D47360" w:rsidP="00E31186">
      <w:pPr>
        <w:autoSpaceDE w:val="0"/>
        <w:ind w:leftChars="8" w:left="349" w:hangingChars="185" w:hanging="335"/>
        <w:rPr>
          <w:rFonts w:hAnsi="ＭＳ 明朝"/>
          <w:szCs w:val="18"/>
        </w:rPr>
      </w:pPr>
      <w:r w:rsidRPr="00763B74">
        <w:rPr>
          <w:rFonts w:hAnsi="ＭＳ 明朝" w:hint="eastAsia"/>
          <w:szCs w:val="18"/>
        </w:rPr>
        <w:t>（</w:t>
      </w:r>
      <w:r>
        <w:rPr>
          <w:rFonts w:hAnsi="ＭＳ 明朝"/>
          <w:szCs w:val="18"/>
        </w:rPr>
        <w:t>2</w:t>
      </w:r>
      <w:r w:rsidRPr="00763B74">
        <w:rPr>
          <w:rFonts w:hAnsi="ＭＳ 明朝" w:hint="eastAsia"/>
          <w:szCs w:val="18"/>
        </w:rPr>
        <w:t>）</w:t>
      </w:r>
      <w:r>
        <w:rPr>
          <w:rFonts w:hAnsi="ＭＳ 明朝" w:hint="eastAsia"/>
          <w:szCs w:val="18"/>
        </w:rPr>
        <w:t xml:space="preserve"> </w:t>
      </w:r>
      <w:r w:rsidRPr="00D47360">
        <w:rPr>
          <w:rFonts w:hAnsi="ＭＳ 明朝" w:hint="eastAsia"/>
          <w:szCs w:val="18"/>
        </w:rPr>
        <w:t>受注者が第5条第4項の規定に違反して譲渡により得た資金をこの契約の履行以外に使用したと</w:t>
      </w:r>
    </w:p>
    <w:p w14:paraId="775E1023" w14:textId="03D4853F" w:rsidR="00D47360" w:rsidRDefault="00D47360" w:rsidP="00E31186">
      <w:pPr>
        <w:autoSpaceDE w:val="0"/>
        <w:ind w:leftChars="193" w:left="349" w:firstLineChars="31" w:firstLine="56"/>
        <w:rPr>
          <w:rFonts w:hAnsi="ＭＳ 明朝"/>
          <w:szCs w:val="18"/>
        </w:rPr>
      </w:pPr>
      <w:r w:rsidRPr="00D47360">
        <w:rPr>
          <w:rFonts w:hAnsi="ＭＳ 明朝" w:hint="eastAsia"/>
          <w:szCs w:val="18"/>
        </w:rPr>
        <w:t>き。</w:t>
      </w:r>
    </w:p>
    <w:p w14:paraId="26C19D16" w14:textId="14E14691" w:rsidR="00404E56" w:rsidRPr="00763B74" w:rsidRDefault="00404E56" w:rsidP="00404E56">
      <w:pPr>
        <w:ind w:leftChars="8" w:left="349" w:hangingChars="185" w:hanging="335"/>
        <w:rPr>
          <w:rFonts w:hAnsi="ＭＳ 明朝"/>
          <w:szCs w:val="18"/>
        </w:rPr>
      </w:pPr>
      <w:r w:rsidRPr="00763B74">
        <w:rPr>
          <w:rFonts w:hAnsi="ＭＳ 明朝" w:hint="eastAsia"/>
          <w:szCs w:val="18"/>
        </w:rPr>
        <w:t>（3） 受注者が委託業務を完了させることができないことが明らかであるとき。</w:t>
      </w:r>
    </w:p>
    <w:p w14:paraId="6CB41A13" w14:textId="77777777" w:rsidR="00404E56" w:rsidRPr="00763B74" w:rsidRDefault="00404E56" w:rsidP="00404E56">
      <w:pPr>
        <w:ind w:leftChars="8" w:left="349" w:hangingChars="185" w:hanging="335"/>
        <w:rPr>
          <w:rFonts w:hAnsi="ＭＳ 明朝"/>
          <w:szCs w:val="18"/>
        </w:rPr>
      </w:pPr>
      <w:r w:rsidRPr="00763B74">
        <w:rPr>
          <w:rFonts w:hAnsi="ＭＳ 明朝" w:hint="eastAsia"/>
          <w:szCs w:val="18"/>
        </w:rPr>
        <w:t>（4） 受注者が委託業務の完了の債務の履行を拒絶する意思を明確に表示したとき。</w:t>
      </w:r>
    </w:p>
    <w:p w14:paraId="545936E0" w14:textId="77777777" w:rsidR="00404E56" w:rsidRPr="00763B74" w:rsidRDefault="00404E56" w:rsidP="00404E56">
      <w:pPr>
        <w:ind w:leftChars="8" w:left="349" w:hangingChars="185" w:hanging="335"/>
        <w:rPr>
          <w:rFonts w:hAnsi="ＭＳ 明朝"/>
          <w:szCs w:val="18"/>
        </w:rPr>
      </w:pPr>
      <w:r w:rsidRPr="00763B74">
        <w:rPr>
          <w:rFonts w:hAnsi="ＭＳ 明朝" w:hint="eastAsia"/>
          <w:szCs w:val="18"/>
        </w:rPr>
        <w:t>（5） 受注者の債務の一部の履行が不能である場合又は受注者がその債務の一部の履行を拒絶する意思を明確に表示した場合において、残存する部分のみではこの契約をした目的を達することができないとき。</w:t>
      </w:r>
    </w:p>
    <w:p w14:paraId="7D9AFF78" w14:textId="77777777" w:rsidR="00404E56" w:rsidRPr="00763B74" w:rsidRDefault="00404E56" w:rsidP="00404E56">
      <w:pPr>
        <w:ind w:leftChars="8" w:left="349" w:hangingChars="185" w:hanging="335"/>
        <w:rPr>
          <w:rFonts w:hAnsi="ＭＳ 明朝"/>
          <w:szCs w:val="18"/>
        </w:rPr>
      </w:pPr>
      <w:r w:rsidRPr="00763B74">
        <w:rPr>
          <w:rFonts w:hAnsi="ＭＳ 明朝" w:hint="eastAsia"/>
          <w:szCs w:val="18"/>
        </w:rPr>
        <w:t>（6） この契約の性質又は当事者の意思表示により、特定の日時又は一定の期間内に履行しなければこの契約をした目的を達することができない場合において、受注者が履行をしないでその時期を経過したとき。</w:t>
      </w:r>
    </w:p>
    <w:p w14:paraId="3E47A577" w14:textId="77777777" w:rsidR="00404E56" w:rsidRPr="00763B74" w:rsidRDefault="00404E56" w:rsidP="00404E56">
      <w:pPr>
        <w:ind w:leftChars="8" w:left="349" w:hangingChars="185" w:hanging="335"/>
        <w:rPr>
          <w:rFonts w:hAnsi="ＭＳ 明朝"/>
          <w:szCs w:val="18"/>
        </w:rPr>
      </w:pPr>
      <w:r w:rsidRPr="00763B74">
        <w:rPr>
          <w:rFonts w:hAnsi="ＭＳ 明朝" w:hint="eastAsia"/>
          <w:szCs w:val="18"/>
        </w:rPr>
        <w:t>（7） 前各号に掲げる場合のほか、受注者がその債務の履行をせず、発注者が前条の催告をしてもこの契約をした目的を達するのに足りる履行がされる見込みがないことが明らかであるとき。</w:t>
      </w:r>
    </w:p>
    <w:p w14:paraId="5DA39E45" w14:textId="77777777" w:rsidR="00404E56" w:rsidRPr="00763B74" w:rsidRDefault="00404E56" w:rsidP="00404E56">
      <w:pPr>
        <w:ind w:leftChars="8" w:left="349" w:hangingChars="185" w:hanging="335"/>
        <w:rPr>
          <w:rFonts w:hAnsi="ＭＳ 明朝"/>
          <w:szCs w:val="18"/>
        </w:rPr>
      </w:pPr>
      <w:r w:rsidRPr="00763B74">
        <w:rPr>
          <w:rFonts w:hAnsi="ＭＳ 明朝" w:hint="eastAsia"/>
          <w:szCs w:val="18"/>
        </w:rPr>
        <w:t>（8） 受注者が暴力団（暴力団員による不当な行為の防止等に関する法律（平成3年法律第77号）第2条第2号に規定する暴力団をいう。以下第10号において同じ。）又は暴力団員（同条第6号に規定する暴力団員をいう。以下第10号において同じ。）が経営に実質的に関与していると認められる者に委託料債権を譲渡したとき。</w:t>
      </w:r>
    </w:p>
    <w:p w14:paraId="68FBA750" w14:textId="77777777" w:rsidR="00404E56" w:rsidRPr="00763B74" w:rsidRDefault="00404E56" w:rsidP="00404E56">
      <w:pPr>
        <w:ind w:leftChars="8" w:left="349" w:hangingChars="185" w:hanging="335"/>
        <w:rPr>
          <w:rFonts w:hAnsi="ＭＳ 明朝"/>
          <w:szCs w:val="18"/>
        </w:rPr>
      </w:pPr>
      <w:r w:rsidRPr="00763B74">
        <w:rPr>
          <w:rFonts w:hAnsi="ＭＳ 明朝" w:hint="eastAsia"/>
          <w:szCs w:val="18"/>
        </w:rPr>
        <w:t>（9） 受注者が第40条又は第41条の規定によらないでこの契約の解除を申し出たとき。</w:t>
      </w:r>
    </w:p>
    <w:p w14:paraId="194E97A2" w14:textId="27141894" w:rsidR="00404E56" w:rsidRPr="00763B74" w:rsidRDefault="00404E56" w:rsidP="00404E56">
      <w:pPr>
        <w:ind w:leftChars="8" w:left="349" w:hangingChars="185" w:hanging="335"/>
        <w:rPr>
          <w:rFonts w:hAnsi="ＭＳ 明朝"/>
          <w:szCs w:val="18"/>
        </w:rPr>
      </w:pPr>
      <w:r w:rsidRPr="00763B74">
        <w:rPr>
          <w:rFonts w:hAnsi="ＭＳ 明朝" w:hint="eastAsia"/>
          <w:szCs w:val="18"/>
        </w:rPr>
        <w:t>(10)　受注者（アから</w:t>
      </w:r>
      <w:r w:rsidR="00AC4371" w:rsidRPr="00763B74">
        <w:rPr>
          <w:rFonts w:hint="eastAsia"/>
          <w:kern w:val="2"/>
        </w:rPr>
        <w:t>カまで</w:t>
      </w:r>
      <w:r w:rsidRPr="00763B74">
        <w:rPr>
          <w:rFonts w:hAnsi="ＭＳ 明朝" w:hint="eastAsia"/>
          <w:szCs w:val="18"/>
        </w:rPr>
        <w:t>に掲げる場合にあっては、</w:t>
      </w:r>
      <w:r w:rsidR="00AC4371" w:rsidRPr="00763B74">
        <w:rPr>
          <w:rFonts w:hint="eastAsia"/>
          <w:kern w:val="2"/>
        </w:rPr>
        <w:t>受注者、その支配人その他経営に実質的に関与している者</w:t>
      </w:r>
      <w:r w:rsidRPr="00763B74">
        <w:rPr>
          <w:rFonts w:hAnsi="ＭＳ 明朝" w:hint="eastAsia"/>
          <w:szCs w:val="18"/>
        </w:rPr>
        <w:t>（受注者が法人の場合にあっては、</w:t>
      </w:r>
      <w:r w:rsidR="00AC4371" w:rsidRPr="00763B74">
        <w:rPr>
          <w:rFonts w:hint="eastAsia"/>
          <w:kern w:val="2"/>
        </w:rPr>
        <w:t>その役員、その支店又は</w:t>
      </w:r>
      <w:r w:rsidRPr="00763B74">
        <w:rPr>
          <w:rFonts w:hAnsi="ＭＳ 明朝" w:hint="eastAsia"/>
          <w:szCs w:val="18"/>
        </w:rPr>
        <w:t>常時建築工事監理業務の契約を締結する事務所の代表者</w:t>
      </w:r>
      <w:r w:rsidR="00AC4371" w:rsidRPr="00763B74">
        <w:rPr>
          <w:rFonts w:hint="eastAsia"/>
          <w:kern w:val="2"/>
        </w:rPr>
        <w:t>その他経営に実質的に関与している者））が</w:t>
      </w:r>
      <w:r w:rsidRPr="00763B74">
        <w:rPr>
          <w:rFonts w:hAnsi="ＭＳ 明朝" w:hint="eastAsia"/>
          <w:szCs w:val="18"/>
        </w:rPr>
        <w:t>次のいずれかに該当するとき。</w:t>
      </w:r>
    </w:p>
    <w:p w14:paraId="771BE715" w14:textId="77777777" w:rsidR="00404E56" w:rsidRPr="00763B74" w:rsidRDefault="00404E56" w:rsidP="00404E56">
      <w:pPr>
        <w:ind w:leftChars="108" w:left="195" w:firstLineChars="100" w:firstLine="181"/>
        <w:rPr>
          <w:rFonts w:hAnsi="ＭＳ 明朝"/>
          <w:szCs w:val="18"/>
        </w:rPr>
      </w:pPr>
      <w:r w:rsidRPr="00763B74">
        <w:rPr>
          <w:rFonts w:hAnsi="ＭＳ 明朝" w:hint="eastAsia"/>
          <w:szCs w:val="18"/>
        </w:rPr>
        <w:t>ア　暴力団員であると認められるとき。</w:t>
      </w:r>
    </w:p>
    <w:p w14:paraId="047D0A8B" w14:textId="77777777" w:rsidR="00404E56" w:rsidRPr="00763B74" w:rsidRDefault="00404E56" w:rsidP="00404E56">
      <w:pPr>
        <w:ind w:leftChars="208" w:left="557" w:hangingChars="100" w:hanging="181"/>
        <w:rPr>
          <w:rFonts w:hAnsi="ＭＳ 明朝"/>
          <w:szCs w:val="18"/>
        </w:rPr>
      </w:pPr>
      <w:r w:rsidRPr="00763B74">
        <w:rPr>
          <w:rFonts w:hAnsi="ＭＳ 明朝" w:hint="eastAsia"/>
          <w:szCs w:val="18"/>
        </w:rPr>
        <w:t>イ　自己若しくは第三者の不正な利益を図り、又は第三者に損害を与える目的で暴力団の威力を利用したと認められるとき。</w:t>
      </w:r>
    </w:p>
    <w:p w14:paraId="4C0A17FD" w14:textId="77777777" w:rsidR="00404E56" w:rsidRPr="00763B74" w:rsidRDefault="00404E56" w:rsidP="00404E56">
      <w:pPr>
        <w:ind w:leftChars="208" w:left="557" w:hangingChars="100" w:hanging="181"/>
        <w:rPr>
          <w:rFonts w:hAnsi="ＭＳ 明朝"/>
          <w:szCs w:val="18"/>
        </w:rPr>
      </w:pPr>
      <w:r w:rsidRPr="00763B74">
        <w:rPr>
          <w:rFonts w:hAnsi="ＭＳ 明朝" w:hint="eastAsia"/>
          <w:szCs w:val="18"/>
        </w:rPr>
        <w:t>ウ　暴力団の威力を利用する目的で金品その他財産上の利益の供与（以下この号において「金品等の供与」という。）をし、又は暴力団の活動若しくは運営を支援する目的で相当の対価を得ない金品等の供与をしたと認められるとき。</w:t>
      </w:r>
    </w:p>
    <w:p w14:paraId="3A47262B" w14:textId="77777777" w:rsidR="00404E56" w:rsidRPr="00763B74" w:rsidRDefault="00404E56" w:rsidP="00404E56">
      <w:pPr>
        <w:ind w:leftChars="208" w:left="557" w:hangingChars="100" w:hanging="181"/>
        <w:rPr>
          <w:rFonts w:hAnsi="ＭＳ 明朝"/>
          <w:szCs w:val="18"/>
        </w:rPr>
      </w:pPr>
      <w:r w:rsidRPr="00763B74">
        <w:rPr>
          <w:rFonts w:hAnsi="ＭＳ 明朝" w:hint="eastAsia"/>
          <w:szCs w:val="18"/>
        </w:rPr>
        <w:t>エ　正当な理由がある場合を除き、暴力団の活動を助長し、又は暴力団の運営に資することとなる　ことを知りながら金品等の供与をしたと認められるとき。</w:t>
      </w:r>
    </w:p>
    <w:p w14:paraId="5690109E" w14:textId="77777777" w:rsidR="00404E56" w:rsidRPr="00763B74" w:rsidRDefault="00404E56" w:rsidP="00404E56">
      <w:pPr>
        <w:ind w:leftChars="108" w:left="195" w:firstLineChars="100" w:firstLine="181"/>
        <w:rPr>
          <w:rFonts w:hAnsi="ＭＳ 明朝"/>
          <w:szCs w:val="18"/>
        </w:rPr>
      </w:pPr>
      <w:r w:rsidRPr="00763B74">
        <w:rPr>
          <w:rFonts w:hAnsi="ＭＳ 明朝" w:hint="eastAsia"/>
          <w:szCs w:val="18"/>
        </w:rPr>
        <w:t>オ　暴力団員と交際していると認められるとき。</w:t>
      </w:r>
    </w:p>
    <w:p w14:paraId="6FDA64CC" w14:textId="0563E12D" w:rsidR="00404E56" w:rsidRPr="00763B74" w:rsidRDefault="00404E56" w:rsidP="00AC4371">
      <w:pPr>
        <w:ind w:leftChars="208" w:left="559" w:hangingChars="101" w:hanging="183"/>
        <w:rPr>
          <w:rFonts w:hAnsi="ＭＳ 明朝"/>
          <w:szCs w:val="18"/>
        </w:rPr>
      </w:pPr>
      <w:r w:rsidRPr="00763B74">
        <w:rPr>
          <w:rFonts w:hAnsi="ＭＳ 明朝" w:hint="eastAsia"/>
          <w:szCs w:val="18"/>
        </w:rPr>
        <w:t>カ　暴力団又は暴力団員</w:t>
      </w:r>
      <w:r w:rsidR="00AC4371" w:rsidRPr="00763B74">
        <w:rPr>
          <w:rFonts w:hint="eastAsia"/>
          <w:kern w:val="2"/>
        </w:rPr>
        <w:t>であることを知りながらこれを不当に利用した</w:t>
      </w:r>
      <w:r w:rsidRPr="00763B74">
        <w:rPr>
          <w:rFonts w:hAnsi="ＭＳ 明朝" w:hint="eastAsia"/>
          <w:szCs w:val="18"/>
        </w:rPr>
        <w:t>と認められるとき。</w:t>
      </w:r>
    </w:p>
    <w:p w14:paraId="2859D96D" w14:textId="634874A9" w:rsidR="00404E56" w:rsidRPr="00763B74" w:rsidRDefault="00404E56" w:rsidP="00404E56">
      <w:pPr>
        <w:ind w:leftChars="208" w:left="557" w:hangingChars="100" w:hanging="181"/>
        <w:rPr>
          <w:rFonts w:hAnsi="ＭＳ 明朝"/>
          <w:szCs w:val="18"/>
        </w:rPr>
      </w:pPr>
      <w:r w:rsidRPr="00763B74">
        <w:rPr>
          <w:rFonts w:hAnsi="ＭＳ 明朝" w:hint="eastAsia"/>
          <w:szCs w:val="18"/>
        </w:rPr>
        <w:t>キ　その者</w:t>
      </w:r>
      <w:r w:rsidR="00AC4371" w:rsidRPr="00763B74">
        <w:rPr>
          <w:rFonts w:hint="eastAsia"/>
          <w:kern w:val="2"/>
        </w:rPr>
        <w:t>、その支配人その他経営に実質的に関与している者</w:t>
      </w:r>
      <w:r w:rsidRPr="00763B74">
        <w:rPr>
          <w:rFonts w:hAnsi="ＭＳ 明朝" w:hint="eastAsia"/>
          <w:szCs w:val="18"/>
        </w:rPr>
        <w:t>（その者が法人の場合にあっては、</w:t>
      </w:r>
      <w:r w:rsidR="00AC4371" w:rsidRPr="00763B74">
        <w:rPr>
          <w:rFonts w:hint="eastAsia"/>
          <w:kern w:val="2"/>
        </w:rPr>
        <w:t>その役員、その支店又は</w:t>
      </w:r>
      <w:r w:rsidRPr="00763B74">
        <w:rPr>
          <w:rFonts w:hAnsi="ＭＳ 明朝" w:hint="eastAsia"/>
          <w:szCs w:val="18"/>
        </w:rPr>
        <w:t>常時建築工事監理業務の契約を締結する事務所の代表者</w:t>
      </w:r>
      <w:r w:rsidR="00AC4371" w:rsidRPr="00763B74">
        <w:rPr>
          <w:rFonts w:hint="eastAsia"/>
          <w:kern w:val="2"/>
        </w:rPr>
        <w:t>その他経営に実質的に関与している者）が</w:t>
      </w:r>
      <w:r w:rsidRPr="00763B74">
        <w:rPr>
          <w:rFonts w:hAnsi="ＭＳ 明朝" w:hint="eastAsia"/>
          <w:szCs w:val="18"/>
        </w:rPr>
        <w:t>アからカまでのいずれかに該当することを知りながら当該者とこの委託業務に係る再委託契約その他の契約を締結したと認められるとき。</w:t>
      </w:r>
    </w:p>
    <w:p w14:paraId="19F6F30E" w14:textId="77777777" w:rsidR="00404E56" w:rsidRPr="00763B74" w:rsidRDefault="00404E56" w:rsidP="00404E56">
      <w:pPr>
        <w:ind w:leftChars="208" w:left="557" w:hangingChars="100" w:hanging="181"/>
        <w:rPr>
          <w:rFonts w:hAnsi="ＭＳ 明朝"/>
          <w:szCs w:val="18"/>
        </w:rPr>
      </w:pPr>
      <w:r w:rsidRPr="00763B74">
        <w:rPr>
          <w:rFonts w:hAnsi="ＭＳ 明朝" w:hint="eastAsia"/>
          <w:szCs w:val="18"/>
        </w:rPr>
        <w:t>ク　アからカまでのいずれかに該当する者を契約の相手方とするこの委託業務に係る再委託契約その他の契約（キに該当する場合の当該契約を除く。）について、発注者が求めた当該契約の解除に従わなかったとき。</w:t>
      </w:r>
    </w:p>
    <w:p w14:paraId="31D72C5D" w14:textId="77777777" w:rsidR="00404E56" w:rsidRPr="00763B74" w:rsidRDefault="00404E56" w:rsidP="00404E56">
      <w:pPr>
        <w:ind w:leftChars="8" w:left="349" w:hangingChars="185" w:hanging="335"/>
        <w:rPr>
          <w:rFonts w:hAnsi="ＭＳ 明朝"/>
          <w:szCs w:val="18"/>
        </w:rPr>
      </w:pPr>
      <w:r w:rsidRPr="00763B74">
        <w:rPr>
          <w:rFonts w:hAnsi="ＭＳ 明朝" w:hint="eastAsia"/>
          <w:szCs w:val="18"/>
        </w:rPr>
        <w:t>(11)　私的独占の禁止及び公正取引の確保に関する法律（昭和22年法律第54号。以下この条において「独占禁止法」という。）第49条に規定する排除措置命令において受注者又は受注者を構成員に含む事業者団体（以下この号及び次号において「受注者等」という。）に独占禁止法第3条又は第8条第1号の規定に違反する行為があったとされている場合において、受注者等に対する当該排除措置命令が確定したとき（受注者が当該排除措置命令の名宛人となっていない場合にあっては、当該排除措置命令の名宛人に対する当該排除措置命令の全てが確定したとき）。</w:t>
      </w:r>
    </w:p>
    <w:p w14:paraId="26CDC22E" w14:textId="77777777" w:rsidR="00404E56" w:rsidRPr="00763B74" w:rsidRDefault="00404E56" w:rsidP="00404E56">
      <w:pPr>
        <w:ind w:leftChars="8" w:left="349" w:hangingChars="185" w:hanging="335"/>
        <w:rPr>
          <w:rFonts w:hAnsi="ＭＳ 明朝"/>
          <w:szCs w:val="18"/>
        </w:rPr>
      </w:pPr>
      <w:r w:rsidRPr="00763B74">
        <w:rPr>
          <w:rFonts w:hAnsi="ＭＳ 明朝" w:hint="eastAsia"/>
          <w:szCs w:val="18"/>
        </w:rPr>
        <w:t>(12)　独占禁止法第62条第１項に規定する納付命令において受注者等に独占禁止法第3条又は第8条第1号の規定に違反する行為があったとされている場合において、受注者に対する当該納付命令が確定したとき（受注者が当該納付命令の名宛人となっていない場合にあっては、当該納付命令の名宛人に対する当該納付命令の全てが確定したとき）。</w:t>
      </w:r>
    </w:p>
    <w:p w14:paraId="3E9F22BF" w14:textId="77777777" w:rsidR="00404E56" w:rsidRPr="00763B74" w:rsidRDefault="00404E56" w:rsidP="00404E56">
      <w:pPr>
        <w:ind w:leftChars="8" w:left="349" w:hangingChars="185" w:hanging="335"/>
        <w:rPr>
          <w:rFonts w:hAnsi="ＭＳ 明朝"/>
          <w:szCs w:val="18"/>
        </w:rPr>
      </w:pPr>
      <w:r w:rsidRPr="00763B74">
        <w:rPr>
          <w:rFonts w:hAnsi="ＭＳ 明朝" w:hint="eastAsia"/>
          <w:szCs w:val="18"/>
        </w:rPr>
        <w:t>(13)　受注者が、公正取引委員会から受けた排除措置命令又は納付命令について抗告訴訟を提起した場合において、その訴えについての請求を棄却し、又は訴えを却下する裁判が確定したとき。</w:t>
      </w:r>
    </w:p>
    <w:p w14:paraId="7A04D086" w14:textId="77777777" w:rsidR="00404E56" w:rsidRPr="00763B74" w:rsidRDefault="00404E56" w:rsidP="00404E56">
      <w:pPr>
        <w:ind w:leftChars="8" w:left="349" w:hangingChars="185" w:hanging="335"/>
        <w:rPr>
          <w:rFonts w:hAnsi="ＭＳ 明朝"/>
          <w:szCs w:val="18"/>
        </w:rPr>
      </w:pPr>
      <w:r w:rsidRPr="00763B74">
        <w:rPr>
          <w:rFonts w:hAnsi="ＭＳ 明朝" w:hint="eastAsia"/>
          <w:szCs w:val="18"/>
        </w:rPr>
        <w:t>(14)　受注者又は受注者の代理人、使用人その他の従業者（受注者が法人の場合にあっては、その代表者又はその代理人、使用人その他の従業員）が刑法（明治40年法律第45号）第96条の6若しくは第198条の罪又は独占禁止法第89条の罪を犯し、刑に処せられたとき。</w:t>
      </w:r>
    </w:p>
    <w:p w14:paraId="25C0AE66" w14:textId="77777777" w:rsidR="00404E56" w:rsidRPr="00763B74" w:rsidRDefault="00404E56" w:rsidP="00404E56">
      <w:pPr>
        <w:ind w:leftChars="8" w:left="349" w:hangingChars="185" w:hanging="335"/>
        <w:rPr>
          <w:rFonts w:hAnsi="ＭＳ 明朝"/>
          <w:szCs w:val="18"/>
        </w:rPr>
      </w:pPr>
      <w:r w:rsidRPr="00763B74">
        <w:rPr>
          <w:rFonts w:hAnsi="ＭＳ 明朝" w:hint="eastAsia"/>
          <w:szCs w:val="18"/>
        </w:rPr>
        <w:t xml:space="preserve">　（発注者の責めに帰すべき事由による場合の解除の制限）</w:t>
      </w:r>
    </w:p>
    <w:p w14:paraId="6BEF537F" w14:textId="77777777" w:rsidR="00490282" w:rsidRPr="00763B74" w:rsidRDefault="00404E56" w:rsidP="00404E56">
      <w:pPr>
        <w:ind w:leftChars="8" w:left="349" w:hangingChars="185" w:hanging="335"/>
        <w:rPr>
          <w:rFonts w:hAnsi="ＭＳ 明朝"/>
          <w:szCs w:val="18"/>
        </w:rPr>
      </w:pPr>
      <w:r w:rsidRPr="00763B74">
        <w:rPr>
          <w:rFonts w:hAnsi="ＭＳ 明朝" w:hint="eastAsia"/>
          <w:szCs w:val="18"/>
        </w:rPr>
        <w:t>第３６条　第34条各号又は前条各号に掲げる場合が発注者の責めに帰すべき事由によるものであるとき</w:t>
      </w:r>
      <w:r w:rsidRPr="00763B74">
        <w:rPr>
          <w:rFonts w:hAnsi="ＭＳ 明朝" w:hint="eastAsia"/>
          <w:szCs w:val="18"/>
        </w:rPr>
        <w:lastRenderedPageBreak/>
        <w:t>は、発注者は、前2条の規定による契約の解除をすることができない。</w:t>
      </w:r>
    </w:p>
    <w:p w14:paraId="5763242C" w14:textId="77777777" w:rsidR="001E34D1" w:rsidRPr="00763B74" w:rsidRDefault="001E34D1" w:rsidP="00077137">
      <w:pPr>
        <w:ind w:leftChars="100" w:left="195" w:hangingChars="8" w:hanging="14"/>
        <w:rPr>
          <w:rFonts w:hAnsi="ＭＳ 明朝"/>
          <w:szCs w:val="18"/>
        </w:rPr>
      </w:pPr>
      <w:r w:rsidRPr="00763B74">
        <w:rPr>
          <w:rFonts w:hAnsi="ＭＳ 明朝" w:hint="eastAsia"/>
          <w:szCs w:val="18"/>
        </w:rPr>
        <w:t>（違約金）</w:t>
      </w:r>
    </w:p>
    <w:p w14:paraId="116FA1B3" w14:textId="77777777" w:rsidR="001E34D1" w:rsidRPr="00763B74" w:rsidRDefault="001E34D1" w:rsidP="001E34D1">
      <w:pPr>
        <w:ind w:left="195" w:hangingChars="108" w:hanging="195"/>
        <w:rPr>
          <w:rFonts w:hAnsi="ＭＳ 明朝"/>
          <w:szCs w:val="18"/>
        </w:rPr>
      </w:pPr>
      <w:r w:rsidRPr="00763B74">
        <w:rPr>
          <w:rFonts w:hAnsi="ＭＳ 明朝" w:hint="eastAsia"/>
          <w:szCs w:val="18"/>
        </w:rPr>
        <w:t>第３</w:t>
      </w:r>
      <w:r w:rsidR="00404E56" w:rsidRPr="00763B74">
        <w:rPr>
          <w:rFonts w:hAnsi="ＭＳ 明朝" w:hint="eastAsia"/>
          <w:szCs w:val="18"/>
        </w:rPr>
        <w:t>７</w:t>
      </w:r>
      <w:r w:rsidRPr="00763B74">
        <w:rPr>
          <w:rFonts w:hAnsi="ＭＳ 明朝" w:hint="eastAsia"/>
          <w:szCs w:val="18"/>
        </w:rPr>
        <w:t>条（Ａ）発注者は、</w:t>
      </w:r>
      <w:r w:rsidR="000B55DC" w:rsidRPr="00763B74">
        <w:rPr>
          <w:rFonts w:hAnsi="ＭＳ 明朝" w:hint="eastAsia"/>
          <w:szCs w:val="18"/>
        </w:rPr>
        <w:t>次の</w:t>
      </w:r>
      <w:r w:rsidR="000B55DC" w:rsidRPr="00763B74">
        <w:rPr>
          <w:rFonts w:hAnsi="ＭＳ 明朝"/>
          <w:szCs w:val="18"/>
        </w:rPr>
        <w:t>各号のいずれかに該当する</w:t>
      </w:r>
      <w:r w:rsidR="003A77FF" w:rsidRPr="00763B74">
        <w:rPr>
          <w:rFonts w:hAnsi="ＭＳ 明朝" w:hint="eastAsia"/>
          <w:szCs w:val="18"/>
        </w:rPr>
        <w:t>とき</w:t>
      </w:r>
      <w:r w:rsidR="000B55DC" w:rsidRPr="00763B74">
        <w:rPr>
          <w:rFonts w:hAnsi="ＭＳ 明朝"/>
          <w:szCs w:val="18"/>
        </w:rPr>
        <w:t>は</w:t>
      </w:r>
      <w:r w:rsidRPr="00763B74">
        <w:rPr>
          <w:rFonts w:hAnsi="ＭＳ 明朝" w:hint="eastAsia"/>
          <w:szCs w:val="18"/>
        </w:rPr>
        <w:t>、委託料の10分の1（委託料が500万円を超えない場合にあっては、100分の5）に相当する金額（その額に100円未満の端数があるときは、その端数を切り捨てた額）を違約金として、受注者から徴収する。</w:t>
      </w:r>
    </w:p>
    <w:p w14:paraId="029B1138" w14:textId="77777777" w:rsidR="000B55DC" w:rsidRPr="00763B74" w:rsidRDefault="000B55DC" w:rsidP="000B55DC">
      <w:pPr>
        <w:ind w:leftChars="100" w:left="195" w:hangingChars="8" w:hanging="14"/>
        <w:rPr>
          <w:rFonts w:hAnsi="ＭＳ 明朝"/>
          <w:szCs w:val="18"/>
        </w:rPr>
      </w:pPr>
      <w:r w:rsidRPr="00763B74">
        <w:rPr>
          <w:rFonts w:hAnsi="ＭＳ 明朝"/>
          <w:szCs w:val="18"/>
        </w:rPr>
        <w:t xml:space="preserve">(1)  </w:t>
      </w:r>
      <w:r w:rsidRPr="00763B74">
        <w:rPr>
          <w:rFonts w:hAnsi="ＭＳ 明朝" w:hint="eastAsia"/>
          <w:szCs w:val="18"/>
        </w:rPr>
        <w:t>第</w:t>
      </w:r>
      <w:r w:rsidR="00404E56" w:rsidRPr="00763B74">
        <w:rPr>
          <w:rFonts w:hAnsi="ＭＳ 明朝" w:hint="eastAsia"/>
          <w:szCs w:val="18"/>
        </w:rPr>
        <w:t>34</w:t>
      </w:r>
      <w:r w:rsidRPr="00763B74">
        <w:rPr>
          <w:rFonts w:hAnsi="ＭＳ 明朝" w:hint="eastAsia"/>
          <w:szCs w:val="18"/>
        </w:rPr>
        <w:t>条</w:t>
      </w:r>
      <w:r w:rsidRPr="00763B74">
        <w:rPr>
          <w:rFonts w:hAnsi="ＭＳ 明朝"/>
          <w:szCs w:val="18"/>
        </w:rPr>
        <w:t>又は第</w:t>
      </w:r>
      <w:r w:rsidR="00404E56" w:rsidRPr="00763B74">
        <w:rPr>
          <w:rFonts w:hAnsi="ＭＳ 明朝" w:hint="eastAsia"/>
          <w:szCs w:val="18"/>
        </w:rPr>
        <w:t>35</w:t>
      </w:r>
      <w:r w:rsidRPr="00763B74">
        <w:rPr>
          <w:rFonts w:hAnsi="ＭＳ 明朝" w:hint="eastAsia"/>
          <w:szCs w:val="18"/>
        </w:rPr>
        <w:t>条</w:t>
      </w:r>
      <w:r w:rsidR="003A77FF" w:rsidRPr="00763B74">
        <w:rPr>
          <w:rFonts w:hAnsi="ＭＳ 明朝"/>
          <w:szCs w:val="18"/>
        </w:rPr>
        <w:t>の規定により</w:t>
      </w:r>
      <w:r w:rsidR="00404E56" w:rsidRPr="00763B74">
        <w:rPr>
          <w:rFonts w:hAnsi="ＭＳ 明朝" w:hint="eastAsia"/>
          <w:szCs w:val="18"/>
        </w:rPr>
        <w:t>委託業務の完了前に</w:t>
      </w:r>
      <w:r w:rsidR="003A77FF" w:rsidRPr="00763B74">
        <w:rPr>
          <w:rFonts w:hAnsi="ＭＳ 明朝"/>
          <w:szCs w:val="18"/>
        </w:rPr>
        <w:t>この契約を解除した</w:t>
      </w:r>
      <w:r w:rsidR="003A77FF" w:rsidRPr="00763B74">
        <w:rPr>
          <w:rFonts w:hAnsi="ＭＳ 明朝" w:hint="eastAsia"/>
          <w:szCs w:val="18"/>
        </w:rPr>
        <w:t>とき</w:t>
      </w:r>
      <w:r w:rsidR="00437119" w:rsidRPr="00763B74">
        <w:rPr>
          <w:rFonts w:hAnsi="ＭＳ 明朝" w:hint="eastAsia"/>
          <w:szCs w:val="18"/>
        </w:rPr>
        <w:t>。</w:t>
      </w:r>
    </w:p>
    <w:p w14:paraId="11F045DF" w14:textId="77777777" w:rsidR="000B55DC" w:rsidRPr="00763B74" w:rsidRDefault="000B55DC" w:rsidP="000B55DC">
      <w:pPr>
        <w:ind w:leftChars="100" w:left="467" w:hangingChars="158" w:hanging="286"/>
        <w:rPr>
          <w:rFonts w:hAnsi="ＭＳ 明朝"/>
          <w:szCs w:val="18"/>
        </w:rPr>
      </w:pPr>
      <w:r w:rsidRPr="00763B74">
        <w:rPr>
          <w:rFonts w:hAnsi="ＭＳ 明朝"/>
          <w:szCs w:val="18"/>
        </w:rPr>
        <w:t xml:space="preserve">(2)  </w:t>
      </w:r>
      <w:r w:rsidR="00404E56" w:rsidRPr="00763B74">
        <w:rPr>
          <w:rFonts w:hAnsi="ＭＳ 明朝" w:hint="eastAsia"/>
          <w:szCs w:val="18"/>
        </w:rPr>
        <w:t>委託業務の完了前に、</w:t>
      </w:r>
      <w:r w:rsidRPr="00763B74">
        <w:rPr>
          <w:rFonts w:hAnsi="ＭＳ 明朝" w:hint="eastAsia"/>
          <w:szCs w:val="18"/>
        </w:rPr>
        <w:t>受注者</w:t>
      </w:r>
      <w:r w:rsidRPr="00763B74">
        <w:rPr>
          <w:rFonts w:hAnsi="ＭＳ 明朝"/>
          <w:szCs w:val="18"/>
        </w:rPr>
        <w:t>がその債務の履行を拒否し、又は受注者の責めに帰すべき</w:t>
      </w:r>
      <w:r w:rsidRPr="00763B74">
        <w:rPr>
          <w:rFonts w:hAnsi="ＭＳ 明朝" w:hint="eastAsia"/>
          <w:szCs w:val="18"/>
        </w:rPr>
        <w:t>事由</w:t>
      </w:r>
      <w:r w:rsidRPr="00763B74">
        <w:rPr>
          <w:rFonts w:hAnsi="ＭＳ 明朝"/>
          <w:szCs w:val="18"/>
        </w:rPr>
        <w:t>によって受注者の債務について履行</w:t>
      </w:r>
      <w:r w:rsidRPr="00763B74">
        <w:rPr>
          <w:rFonts w:hAnsi="ＭＳ 明朝" w:hint="eastAsia"/>
          <w:szCs w:val="18"/>
        </w:rPr>
        <w:t>不能</w:t>
      </w:r>
      <w:r w:rsidR="003A77FF" w:rsidRPr="00763B74">
        <w:rPr>
          <w:rFonts w:hAnsi="ＭＳ 明朝"/>
          <w:szCs w:val="18"/>
        </w:rPr>
        <w:t>となった</w:t>
      </w:r>
      <w:r w:rsidR="003A77FF" w:rsidRPr="00763B74">
        <w:rPr>
          <w:rFonts w:hAnsi="ＭＳ 明朝" w:hint="eastAsia"/>
          <w:szCs w:val="18"/>
        </w:rPr>
        <w:t>とき</w:t>
      </w:r>
      <w:r w:rsidR="00437119" w:rsidRPr="00763B74">
        <w:rPr>
          <w:rFonts w:hAnsi="ＭＳ 明朝" w:hint="eastAsia"/>
          <w:szCs w:val="18"/>
        </w:rPr>
        <w:t>。</w:t>
      </w:r>
    </w:p>
    <w:p w14:paraId="49B53C27" w14:textId="77777777" w:rsidR="001E34D1" w:rsidRPr="00763B74" w:rsidRDefault="00404E56" w:rsidP="001E34D1">
      <w:pPr>
        <w:ind w:left="195" w:hangingChars="108" w:hanging="195"/>
        <w:rPr>
          <w:rFonts w:hAnsi="ＭＳ 明朝"/>
          <w:szCs w:val="18"/>
        </w:rPr>
      </w:pPr>
      <w:r w:rsidRPr="00763B74">
        <w:rPr>
          <w:rFonts w:hAnsi="ＭＳ 明朝" w:hint="eastAsia"/>
          <w:szCs w:val="18"/>
        </w:rPr>
        <w:t>第３７</w:t>
      </w:r>
      <w:r w:rsidR="001E34D1" w:rsidRPr="00763B74">
        <w:rPr>
          <w:rFonts w:hAnsi="ＭＳ 明朝" w:hint="eastAsia"/>
          <w:szCs w:val="18"/>
        </w:rPr>
        <w:t>条（Ｂ）発注者は、</w:t>
      </w:r>
      <w:r w:rsidR="000B55DC" w:rsidRPr="00763B74">
        <w:rPr>
          <w:rFonts w:hAnsi="ＭＳ 明朝" w:hint="eastAsia"/>
          <w:szCs w:val="18"/>
        </w:rPr>
        <w:t>次の</w:t>
      </w:r>
      <w:r w:rsidR="000B55DC" w:rsidRPr="00763B74">
        <w:rPr>
          <w:rFonts w:hAnsi="ＭＳ 明朝"/>
          <w:szCs w:val="18"/>
        </w:rPr>
        <w:t>各号のいずれかに該当する</w:t>
      </w:r>
      <w:r w:rsidR="003A77FF" w:rsidRPr="00763B74">
        <w:rPr>
          <w:rFonts w:hAnsi="ＭＳ 明朝" w:hint="eastAsia"/>
          <w:szCs w:val="18"/>
        </w:rPr>
        <w:t>とき</w:t>
      </w:r>
      <w:r w:rsidR="000B55DC" w:rsidRPr="00763B74">
        <w:rPr>
          <w:rFonts w:hAnsi="ＭＳ 明朝"/>
          <w:szCs w:val="18"/>
        </w:rPr>
        <w:t>は</w:t>
      </w:r>
      <w:r w:rsidR="001E34D1" w:rsidRPr="00763B74">
        <w:rPr>
          <w:rFonts w:hAnsi="ＭＳ 明朝" w:hint="eastAsia"/>
          <w:szCs w:val="18"/>
        </w:rPr>
        <w:t>、委託料の100分の5に相当する金額（その額に100円未満の端数があるときは、その端数を切り捨てた額）を違約金として、受注者から徴収する。</w:t>
      </w:r>
    </w:p>
    <w:p w14:paraId="48D1813B" w14:textId="77777777" w:rsidR="000B55DC" w:rsidRPr="00763B74" w:rsidRDefault="00077137" w:rsidP="00077137">
      <w:pPr>
        <w:rPr>
          <w:rFonts w:hAnsi="ＭＳ 明朝"/>
          <w:szCs w:val="18"/>
        </w:rPr>
      </w:pPr>
      <w:r w:rsidRPr="00763B74">
        <w:rPr>
          <w:rFonts w:hAnsi="ＭＳ 明朝" w:hint="eastAsia"/>
          <w:szCs w:val="18"/>
        </w:rPr>
        <w:t>（</w:t>
      </w:r>
      <w:r w:rsidRPr="00763B74">
        <w:rPr>
          <w:rFonts w:hAnsi="ＭＳ 明朝"/>
          <w:szCs w:val="18"/>
        </w:rPr>
        <w:t>1</w:t>
      </w:r>
      <w:r w:rsidRPr="00763B74">
        <w:rPr>
          <w:rFonts w:hAnsi="ＭＳ 明朝" w:hint="eastAsia"/>
          <w:szCs w:val="18"/>
        </w:rPr>
        <w:t>）</w:t>
      </w:r>
      <w:r w:rsidR="000B55DC" w:rsidRPr="00763B74">
        <w:rPr>
          <w:rFonts w:hAnsi="ＭＳ 明朝"/>
          <w:szCs w:val="18"/>
        </w:rPr>
        <w:t xml:space="preserve"> </w:t>
      </w:r>
      <w:r w:rsidR="000B55DC" w:rsidRPr="00763B74">
        <w:rPr>
          <w:rFonts w:hAnsi="ＭＳ 明朝" w:hint="eastAsia"/>
          <w:szCs w:val="18"/>
        </w:rPr>
        <w:t>第</w:t>
      </w:r>
      <w:r w:rsidR="00404E56" w:rsidRPr="00763B74">
        <w:rPr>
          <w:rFonts w:hAnsi="ＭＳ 明朝" w:hint="eastAsia"/>
          <w:szCs w:val="18"/>
        </w:rPr>
        <w:t>34</w:t>
      </w:r>
      <w:r w:rsidR="000B55DC" w:rsidRPr="00763B74">
        <w:rPr>
          <w:rFonts w:hAnsi="ＭＳ 明朝" w:hint="eastAsia"/>
          <w:szCs w:val="18"/>
        </w:rPr>
        <w:t>条</w:t>
      </w:r>
      <w:r w:rsidR="000B55DC" w:rsidRPr="00763B74">
        <w:rPr>
          <w:rFonts w:hAnsi="ＭＳ 明朝"/>
          <w:szCs w:val="18"/>
        </w:rPr>
        <w:t>又は第</w:t>
      </w:r>
      <w:r w:rsidR="00404E56" w:rsidRPr="00763B74">
        <w:rPr>
          <w:rFonts w:hAnsi="ＭＳ 明朝" w:hint="eastAsia"/>
          <w:szCs w:val="18"/>
        </w:rPr>
        <w:t>35</w:t>
      </w:r>
      <w:r w:rsidR="000B55DC" w:rsidRPr="00763B74">
        <w:rPr>
          <w:rFonts w:hAnsi="ＭＳ 明朝" w:hint="eastAsia"/>
          <w:szCs w:val="18"/>
        </w:rPr>
        <w:t>条</w:t>
      </w:r>
      <w:r w:rsidR="003A77FF" w:rsidRPr="00763B74">
        <w:rPr>
          <w:rFonts w:hAnsi="ＭＳ 明朝"/>
          <w:szCs w:val="18"/>
        </w:rPr>
        <w:t>の規定により</w:t>
      </w:r>
      <w:r w:rsidR="00404E56" w:rsidRPr="00763B74">
        <w:rPr>
          <w:rFonts w:hAnsi="ＭＳ 明朝" w:hint="eastAsia"/>
          <w:szCs w:val="18"/>
        </w:rPr>
        <w:t>委託業務の完了前に</w:t>
      </w:r>
      <w:r w:rsidR="003A77FF" w:rsidRPr="00763B74">
        <w:rPr>
          <w:rFonts w:hAnsi="ＭＳ 明朝"/>
          <w:szCs w:val="18"/>
        </w:rPr>
        <w:t>この契約を解除した</w:t>
      </w:r>
      <w:r w:rsidR="003A77FF" w:rsidRPr="00763B74">
        <w:rPr>
          <w:rFonts w:hAnsi="ＭＳ 明朝" w:hint="eastAsia"/>
          <w:szCs w:val="18"/>
        </w:rPr>
        <w:t>とき</w:t>
      </w:r>
      <w:r w:rsidR="00437119" w:rsidRPr="00763B74">
        <w:rPr>
          <w:rFonts w:hAnsi="ＭＳ 明朝" w:hint="eastAsia"/>
          <w:szCs w:val="18"/>
        </w:rPr>
        <w:t>。</w:t>
      </w:r>
    </w:p>
    <w:p w14:paraId="28577ED7" w14:textId="77777777" w:rsidR="000B55DC" w:rsidRPr="00763B74" w:rsidRDefault="00077137" w:rsidP="00077137">
      <w:pPr>
        <w:ind w:left="362" w:hangingChars="200" w:hanging="362"/>
        <w:rPr>
          <w:rFonts w:hAnsi="ＭＳ 明朝"/>
          <w:szCs w:val="18"/>
        </w:rPr>
      </w:pPr>
      <w:r w:rsidRPr="00763B74">
        <w:rPr>
          <w:rFonts w:hAnsi="ＭＳ 明朝" w:hint="eastAsia"/>
          <w:szCs w:val="18"/>
        </w:rPr>
        <w:t>（</w:t>
      </w:r>
      <w:r w:rsidRPr="00763B74">
        <w:rPr>
          <w:rFonts w:hAnsi="ＭＳ 明朝"/>
          <w:szCs w:val="18"/>
        </w:rPr>
        <w:t>2</w:t>
      </w:r>
      <w:r w:rsidRPr="00763B74">
        <w:rPr>
          <w:rFonts w:hAnsi="ＭＳ 明朝" w:hint="eastAsia"/>
          <w:szCs w:val="18"/>
        </w:rPr>
        <w:t>）</w:t>
      </w:r>
      <w:r w:rsidR="000B55DC" w:rsidRPr="00763B74">
        <w:rPr>
          <w:rFonts w:hAnsi="ＭＳ 明朝"/>
          <w:szCs w:val="18"/>
        </w:rPr>
        <w:t xml:space="preserve"> </w:t>
      </w:r>
      <w:r w:rsidR="00404E56" w:rsidRPr="00763B74">
        <w:rPr>
          <w:rFonts w:hAnsi="ＭＳ 明朝" w:hint="eastAsia"/>
          <w:szCs w:val="18"/>
        </w:rPr>
        <w:t>委託業務の完了前に、</w:t>
      </w:r>
      <w:r w:rsidR="000B55DC" w:rsidRPr="00763B74">
        <w:rPr>
          <w:rFonts w:hAnsi="ＭＳ 明朝" w:hint="eastAsia"/>
          <w:szCs w:val="18"/>
        </w:rPr>
        <w:t>受注者</w:t>
      </w:r>
      <w:r w:rsidR="000B55DC" w:rsidRPr="00763B74">
        <w:rPr>
          <w:rFonts w:hAnsi="ＭＳ 明朝"/>
          <w:szCs w:val="18"/>
        </w:rPr>
        <w:t>がその債務の履行を拒否し、又は受注者の責めに帰すべき</w:t>
      </w:r>
      <w:r w:rsidR="000B55DC" w:rsidRPr="00763B74">
        <w:rPr>
          <w:rFonts w:hAnsi="ＭＳ 明朝" w:hint="eastAsia"/>
          <w:szCs w:val="18"/>
        </w:rPr>
        <w:t>事由</w:t>
      </w:r>
      <w:r w:rsidR="000B55DC" w:rsidRPr="00763B74">
        <w:rPr>
          <w:rFonts w:hAnsi="ＭＳ 明朝"/>
          <w:szCs w:val="18"/>
        </w:rPr>
        <w:t>によって受注者の債務について履行</w:t>
      </w:r>
      <w:r w:rsidR="000B55DC" w:rsidRPr="00763B74">
        <w:rPr>
          <w:rFonts w:hAnsi="ＭＳ 明朝" w:hint="eastAsia"/>
          <w:szCs w:val="18"/>
        </w:rPr>
        <w:t>不能</w:t>
      </w:r>
      <w:r w:rsidR="003A77FF" w:rsidRPr="00763B74">
        <w:rPr>
          <w:rFonts w:hAnsi="ＭＳ 明朝"/>
          <w:szCs w:val="18"/>
        </w:rPr>
        <w:t>となった</w:t>
      </w:r>
      <w:r w:rsidR="003A77FF" w:rsidRPr="00763B74">
        <w:rPr>
          <w:rFonts w:hAnsi="ＭＳ 明朝" w:hint="eastAsia"/>
          <w:szCs w:val="18"/>
        </w:rPr>
        <w:t>とき</w:t>
      </w:r>
      <w:r w:rsidR="00437119" w:rsidRPr="00763B74">
        <w:rPr>
          <w:rFonts w:hAnsi="ＭＳ 明朝" w:hint="eastAsia"/>
          <w:szCs w:val="18"/>
        </w:rPr>
        <w:t>。</w:t>
      </w:r>
    </w:p>
    <w:p w14:paraId="3FA9BFBE" w14:textId="77777777" w:rsidR="000B55DC" w:rsidRPr="00763B74" w:rsidRDefault="000B55DC" w:rsidP="000B55DC">
      <w:pPr>
        <w:rPr>
          <w:rFonts w:hAnsi="ＭＳ 明朝"/>
          <w:szCs w:val="18"/>
        </w:rPr>
      </w:pPr>
      <w:r w:rsidRPr="00763B74">
        <w:rPr>
          <w:rFonts w:hAnsi="ＭＳ 明朝" w:hint="eastAsia"/>
          <w:szCs w:val="18"/>
        </w:rPr>
        <w:t>２</w:t>
      </w:r>
      <w:r w:rsidR="00437119" w:rsidRPr="00763B74">
        <w:rPr>
          <w:rFonts w:hAnsi="ＭＳ 明朝"/>
          <w:szCs w:val="18"/>
        </w:rPr>
        <w:t xml:space="preserve">　次</w:t>
      </w:r>
      <w:r w:rsidRPr="00763B74">
        <w:rPr>
          <w:rFonts w:hAnsi="ＭＳ 明朝"/>
          <w:szCs w:val="18"/>
        </w:rPr>
        <w:t>に掲げる者がこの契約を</w:t>
      </w:r>
      <w:r w:rsidRPr="00763B74">
        <w:rPr>
          <w:rFonts w:hAnsi="ＭＳ 明朝" w:hint="eastAsia"/>
          <w:szCs w:val="18"/>
        </w:rPr>
        <w:t>解除</w:t>
      </w:r>
      <w:r w:rsidRPr="00763B74">
        <w:rPr>
          <w:rFonts w:hAnsi="ＭＳ 明朝"/>
          <w:szCs w:val="18"/>
        </w:rPr>
        <w:t>した場合は、前項第</w:t>
      </w:r>
      <w:r w:rsidRPr="00763B74">
        <w:rPr>
          <w:rFonts w:hAnsi="ＭＳ 明朝" w:hint="eastAsia"/>
          <w:szCs w:val="18"/>
        </w:rPr>
        <w:t>2号</w:t>
      </w:r>
      <w:r w:rsidRPr="00763B74">
        <w:rPr>
          <w:rFonts w:hAnsi="ＭＳ 明朝"/>
          <w:szCs w:val="18"/>
        </w:rPr>
        <w:t>に該当する場合とみなす。</w:t>
      </w:r>
    </w:p>
    <w:p w14:paraId="6E2DBA5B" w14:textId="77777777" w:rsidR="000B55DC" w:rsidRPr="00763B74" w:rsidRDefault="00077137" w:rsidP="00077137">
      <w:pPr>
        <w:ind w:left="362" w:hangingChars="200" w:hanging="362"/>
        <w:rPr>
          <w:rFonts w:hAnsi="ＭＳ 明朝"/>
          <w:szCs w:val="18"/>
        </w:rPr>
      </w:pPr>
      <w:r w:rsidRPr="00763B74">
        <w:rPr>
          <w:rFonts w:hAnsi="ＭＳ 明朝" w:hint="eastAsia"/>
          <w:szCs w:val="18"/>
        </w:rPr>
        <w:t>（1）</w:t>
      </w:r>
      <w:r w:rsidR="000B55DC" w:rsidRPr="00763B74">
        <w:rPr>
          <w:rFonts w:hAnsi="ＭＳ 明朝" w:hint="eastAsia"/>
          <w:szCs w:val="18"/>
        </w:rPr>
        <w:t xml:space="preserve"> 受注者に</w:t>
      </w:r>
      <w:r w:rsidR="000B55DC" w:rsidRPr="00763B74">
        <w:rPr>
          <w:rFonts w:hAnsi="ＭＳ 明朝"/>
          <w:szCs w:val="18"/>
        </w:rPr>
        <w:t>ついて破産法（</w:t>
      </w:r>
      <w:r w:rsidR="000B55DC" w:rsidRPr="00763B74">
        <w:rPr>
          <w:rFonts w:hAnsi="ＭＳ 明朝" w:hint="eastAsia"/>
          <w:szCs w:val="18"/>
        </w:rPr>
        <w:t>平成16年</w:t>
      </w:r>
      <w:r w:rsidR="000B55DC" w:rsidRPr="00763B74">
        <w:rPr>
          <w:rFonts w:hAnsi="ＭＳ 明朝"/>
          <w:szCs w:val="18"/>
        </w:rPr>
        <w:t>法律第</w:t>
      </w:r>
      <w:r w:rsidR="000B55DC" w:rsidRPr="00763B74">
        <w:rPr>
          <w:rFonts w:hAnsi="ＭＳ 明朝" w:hint="eastAsia"/>
          <w:szCs w:val="18"/>
        </w:rPr>
        <w:t>75号</w:t>
      </w:r>
      <w:r w:rsidR="000B55DC" w:rsidRPr="00763B74">
        <w:rPr>
          <w:rFonts w:hAnsi="ＭＳ 明朝"/>
          <w:szCs w:val="18"/>
        </w:rPr>
        <w:t>）</w:t>
      </w:r>
      <w:r w:rsidR="000B55DC" w:rsidRPr="00763B74">
        <w:rPr>
          <w:rFonts w:hAnsi="ＭＳ 明朝" w:hint="eastAsia"/>
          <w:szCs w:val="18"/>
        </w:rPr>
        <w:t>の</w:t>
      </w:r>
      <w:r w:rsidR="000B55DC" w:rsidRPr="00763B74">
        <w:rPr>
          <w:rFonts w:hAnsi="ＭＳ 明朝"/>
          <w:szCs w:val="18"/>
        </w:rPr>
        <w:t>規定により</w:t>
      </w:r>
      <w:r w:rsidR="003A77FF" w:rsidRPr="00763B74">
        <w:rPr>
          <w:rFonts w:hAnsi="ＭＳ 明朝"/>
          <w:szCs w:val="18"/>
        </w:rPr>
        <w:t>破産手続</w:t>
      </w:r>
      <w:r w:rsidR="003A77FF" w:rsidRPr="00763B74">
        <w:rPr>
          <w:rFonts w:hAnsi="ＭＳ 明朝" w:hint="eastAsia"/>
          <w:szCs w:val="18"/>
        </w:rPr>
        <w:t>開始</w:t>
      </w:r>
      <w:r w:rsidR="003A77FF" w:rsidRPr="00763B74">
        <w:rPr>
          <w:rFonts w:hAnsi="ＭＳ 明朝"/>
          <w:szCs w:val="18"/>
        </w:rPr>
        <w:t>の決定があった場合にお</w:t>
      </w:r>
      <w:r w:rsidR="003A77FF" w:rsidRPr="00763B74">
        <w:rPr>
          <w:rFonts w:hAnsi="ＭＳ 明朝" w:hint="eastAsia"/>
          <w:szCs w:val="18"/>
        </w:rPr>
        <w:t>ける</w:t>
      </w:r>
      <w:r w:rsidR="003A77FF" w:rsidRPr="00763B74">
        <w:rPr>
          <w:rFonts w:hAnsi="ＭＳ 明朝"/>
          <w:szCs w:val="18"/>
        </w:rPr>
        <w:t>同法の</w:t>
      </w:r>
      <w:r w:rsidR="000B55DC" w:rsidRPr="00763B74">
        <w:rPr>
          <w:rFonts w:hAnsi="ＭＳ 明朝"/>
          <w:szCs w:val="18"/>
        </w:rPr>
        <w:t>破産管財人</w:t>
      </w:r>
    </w:p>
    <w:p w14:paraId="6B532932" w14:textId="77777777" w:rsidR="000B55DC" w:rsidRPr="00763B74" w:rsidRDefault="00077137" w:rsidP="00077137">
      <w:pPr>
        <w:ind w:left="362" w:hangingChars="200" w:hanging="362"/>
        <w:rPr>
          <w:rFonts w:hAnsi="ＭＳ 明朝"/>
          <w:szCs w:val="18"/>
        </w:rPr>
      </w:pPr>
      <w:r w:rsidRPr="00763B74">
        <w:rPr>
          <w:rFonts w:hAnsi="ＭＳ 明朝" w:hint="eastAsia"/>
          <w:szCs w:val="18"/>
        </w:rPr>
        <w:t>（2）</w:t>
      </w:r>
      <w:r w:rsidR="000B55DC" w:rsidRPr="00763B74">
        <w:rPr>
          <w:rFonts w:hAnsi="ＭＳ 明朝" w:hint="eastAsia"/>
          <w:szCs w:val="18"/>
        </w:rPr>
        <w:t xml:space="preserve"> 受注者に</w:t>
      </w:r>
      <w:r w:rsidR="000B55DC" w:rsidRPr="00763B74">
        <w:rPr>
          <w:rFonts w:hAnsi="ＭＳ 明朝"/>
          <w:szCs w:val="18"/>
        </w:rPr>
        <w:t>ついて</w:t>
      </w:r>
      <w:r w:rsidR="000B55DC" w:rsidRPr="00763B74">
        <w:rPr>
          <w:rFonts w:hAnsi="ＭＳ 明朝" w:hint="eastAsia"/>
          <w:szCs w:val="18"/>
        </w:rPr>
        <w:t>会社</w:t>
      </w:r>
      <w:r w:rsidR="000B55DC" w:rsidRPr="00763B74">
        <w:rPr>
          <w:rFonts w:hAnsi="ＭＳ 明朝"/>
          <w:szCs w:val="18"/>
        </w:rPr>
        <w:t>更生法（</w:t>
      </w:r>
      <w:r w:rsidR="000B55DC" w:rsidRPr="00763B74">
        <w:rPr>
          <w:rFonts w:hAnsi="ＭＳ 明朝" w:hint="eastAsia"/>
          <w:szCs w:val="18"/>
        </w:rPr>
        <w:t>平成14年</w:t>
      </w:r>
      <w:r w:rsidR="000B55DC" w:rsidRPr="00763B74">
        <w:rPr>
          <w:rFonts w:hAnsi="ＭＳ 明朝"/>
          <w:szCs w:val="18"/>
        </w:rPr>
        <w:t>法律第</w:t>
      </w:r>
      <w:r w:rsidR="000B55DC" w:rsidRPr="00763B74">
        <w:rPr>
          <w:rFonts w:hAnsi="ＭＳ 明朝" w:hint="eastAsia"/>
          <w:szCs w:val="18"/>
        </w:rPr>
        <w:t>15</w:t>
      </w:r>
      <w:r w:rsidR="000B55DC" w:rsidRPr="00763B74">
        <w:rPr>
          <w:rFonts w:hAnsi="ＭＳ 明朝"/>
          <w:szCs w:val="18"/>
        </w:rPr>
        <w:t>4</w:t>
      </w:r>
      <w:r w:rsidR="000B55DC" w:rsidRPr="00763B74">
        <w:rPr>
          <w:rFonts w:hAnsi="ＭＳ 明朝" w:hint="eastAsia"/>
          <w:szCs w:val="18"/>
        </w:rPr>
        <w:t>号</w:t>
      </w:r>
      <w:r w:rsidR="000B55DC" w:rsidRPr="00763B74">
        <w:rPr>
          <w:rFonts w:hAnsi="ＭＳ 明朝"/>
          <w:szCs w:val="18"/>
        </w:rPr>
        <w:t>）</w:t>
      </w:r>
      <w:r w:rsidR="000B55DC" w:rsidRPr="00763B74">
        <w:rPr>
          <w:rFonts w:hAnsi="ＭＳ 明朝" w:hint="eastAsia"/>
          <w:szCs w:val="18"/>
        </w:rPr>
        <w:t>の</w:t>
      </w:r>
      <w:r w:rsidR="000B55DC" w:rsidRPr="00763B74">
        <w:rPr>
          <w:rFonts w:hAnsi="ＭＳ 明朝"/>
          <w:szCs w:val="18"/>
        </w:rPr>
        <w:t>規</w:t>
      </w:r>
      <w:r w:rsidR="003A77FF" w:rsidRPr="00763B74">
        <w:rPr>
          <w:rFonts w:hAnsi="ＭＳ 明朝"/>
          <w:szCs w:val="18"/>
        </w:rPr>
        <w:t>定によ</w:t>
      </w:r>
      <w:r w:rsidR="00E30EE8" w:rsidRPr="00763B74">
        <w:rPr>
          <w:rFonts w:hAnsi="ＭＳ 明朝" w:hint="eastAsia"/>
          <w:szCs w:val="18"/>
        </w:rPr>
        <w:t>り</w:t>
      </w:r>
      <w:r w:rsidR="00BD4C58" w:rsidRPr="00763B74">
        <w:rPr>
          <w:rFonts w:hAnsi="ＭＳ 明朝" w:hint="eastAsia"/>
          <w:szCs w:val="18"/>
        </w:rPr>
        <w:t>更生</w:t>
      </w:r>
      <w:r w:rsidR="003A77FF" w:rsidRPr="00763B74">
        <w:rPr>
          <w:rFonts w:hAnsi="ＭＳ 明朝"/>
          <w:szCs w:val="18"/>
        </w:rPr>
        <w:t>手続</w:t>
      </w:r>
      <w:r w:rsidR="003A77FF" w:rsidRPr="00763B74">
        <w:rPr>
          <w:rFonts w:hAnsi="ＭＳ 明朝" w:hint="eastAsia"/>
          <w:szCs w:val="18"/>
        </w:rPr>
        <w:t>開始</w:t>
      </w:r>
      <w:r w:rsidR="003A77FF" w:rsidRPr="00763B74">
        <w:rPr>
          <w:rFonts w:hAnsi="ＭＳ 明朝"/>
          <w:szCs w:val="18"/>
        </w:rPr>
        <w:t>の決定があった場合にお</w:t>
      </w:r>
      <w:r w:rsidR="003A77FF" w:rsidRPr="00763B74">
        <w:rPr>
          <w:rFonts w:hAnsi="ＭＳ 明朝" w:hint="eastAsia"/>
          <w:szCs w:val="18"/>
        </w:rPr>
        <w:t>ける同法の</w:t>
      </w:r>
      <w:r w:rsidR="000B55DC" w:rsidRPr="00763B74">
        <w:rPr>
          <w:rFonts w:hAnsi="ＭＳ 明朝"/>
          <w:szCs w:val="18"/>
        </w:rPr>
        <w:t>管財人</w:t>
      </w:r>
    </w:p>
    <w:p w14:paraId="706051FB" w14:textId="77777777" w:rsidR="000B55DC" w:rsidRPr="00763B74" w:rsidRDefault="00077137" w:rsidP="00077137">
      <w:pPr>
        <w:ind w:left="362" w:hangingChars="200" w:hanging="362"/>
        <w:rPr>
          <w:rFonts w:hAnsi="ＭＳ 明朝"/>
          <w:szCs w:val="18"/>
        </w:rPr>
      </w:pPr>
      <w:r w:rsidRPr="00763B74">
        <w:rPr>
          <w:rFonts w:hAnsi="ＭＳ 明朝" w:hint="eastAsia"/>
          <w:szCs w:val="18"/>
        </w:rPr>
        <w:t>（3）</w:t>
      </w:r>
      <w:r w:rsidR="000B55DC" w:rsidRPr="00763B74">
        <w:rPr>
          <w:rFonts w:hAnsi="ＭＳ 明朝" w:hint="eastAsia"/>
          <w:szCs w:val="18"/>
        </w:rPr>
        <w:t xml:space="preserve"> 受注者に</w:t>
      </w:r>
      <w:r w:rsidR="000B55DC" w:rsidRPr="00763B74">
        <w:rPr>
          <w:rFonts w:hAnsi="ＭＳ 明朝"/>
          <w:szCs w:val="18"/>
        </w:rPr>
        <w:t>ついて</w:t>
      </w:r>
      <w:r w:rsidR="000B55DC" w:rsidRPr="00763B74">
        <w:rPr>
          <w:rFonts w:hAnsi="ＭＳ 明朝" w:hint="eastAsia"/>
          <w:szCs w:val="18"/>
        </w:rPr>
        <w:t>民事</w:t>
      </w:r>
      <w:r w:rsidR="000B55DC" w:rsidRPr="00763B74">
        <w:rPr>
          <w:rFonts w:hAnsi="ＭＳ 明朝"/>
          <w:szCs w:val="18"/>
        </w:rPr>
        <w:t>再生法（</w:t>
      </w:r>
      <w:r w:rsidR="000B55DC" w:rsidRPr="00763B74">
        <w:rPr>
          <w:rFonts w:hAnsi="ＭＳ 明朝" w:hint="eastAsia"/>
          <w:szCs w:val="18"/>
        </w:rPr>
        <w:t>平成1</w:t>
      </w:r>
      <w:r w:rsidR="000B55DC" w:rsidRPr="00763B74">
        <w:rPr>
          <w:rFonts w:hAnsi="ＭＳ 明朝"/>
          <w:szCs w:val="18"/>
        </w:rPr>
        <w:t>1</w:t>
      </w:r>
      <w:r w:rsidR="000B55DC" w:rsidRPr="00763B74">
        <w:rPr>
          <w:rFonts w:hAnsi="ＭＳ 明朝" w:hint="eastAsia"/>
          <w:szCs w:val="18"/>
        </w:rPr>
        <w:t>年</w:t>
      </w:r>
      <w:r w:rsidR="000B55DC" w:rsidRPr="00763B74">
        <w:rPr>
          <w:rFonts w:hAnsi="ＭＳ 明朝"/>
          <w:szCs w:val="18"/>
        </w:rPr>
        <w:t>法律第</w:t>
      </w:r>
      <w:r w:rsidR="000B55DC" w:rsidRPr="00763B74">
        <w:rPr>
          <w:rFonts w:hAnsi="ＭＳ 明朝" w:hint="eastAsia"/>
          <w:szCs w:val="18"/>
        </w:rPr>
        <w:t>225号</w:t>
      </w:r>
      <w:r w:rsidR="000B55DC" w:rsidRPr="00763B74">
        <w:rPr>
          <w:rFonts w:hAnsi="ＭＳ 明朝"/>
          <w:szCs w:val="18"/>
        </w:rPr>
        <w:t>）</w:t>
      </w:r>
      <w:r w:rsidR="000B55DC" w:rsidRPr="00763B74">
        <w:rPr>
          <w:rFonts w:hAnsi="ＭＳ 明朝" w:hint="eastAsia"/>
          <w:szCs w:val="18"/>
        </w:rPr>
        <w:t>の</w:t>
      </w:r>
      <w:r w:rsidR="000B55DC" w:rsidRPr="00763B74">
        <w:rPr>
          <w:rFonts w:hAnsi="ＭＳ 明朝"/>
          <w:szCs w:val="18"/>
        </w:rPr>
        <w:t>規定により</w:t>
      </w:r>
      <w:r w:rsidR="003A77FF" w:rsidRPr="00763B74">
        <w:rPr>
          <w:rFonts w:hAnsi="ＭＳ 明朝" w:hint="eastAsia"/>
          <w:szCs w:val="18"/>
        </w:rPr>
        <w:t>再生</w:t>
      </w:r>
      <w:r w:rsidR="003A77FF" w:rsidRPr="00763B74">
        <w:rPr>
          <w:rFonts w:hAnsi="ＭＳ 明朝"/>
          <w:szCs w:val="18"/>
        </w:rPr>
        <w:t>手続</w:t>
      </w:r>
      <w:r w:rsidR="003A77FF" w:rsidRPr="00763B74">
        <w:rPr>
          <w:rFonts w:hAnsi="ＭＳ 明朝" w:hint="eastAsia"/>
          <w:szCs w:val="18"/>
        </w:rPr>
        <w:t>開始</w:t>
      </w:r>
      <w:r w:rsidR="003A77FF" w:rsidRPr="00763B74">
        <w:rPr>
          <w:rFonts w:hAnsi="ＭＳ 明朝"/>
          <w:szCs w:val="18"/>
        </w:rPr>
        <w:t>の決定があった場合にお</w:t>
      </w:r>
      <w:r w:rsidR="003A77FF" w:rsidRPr="00763B74">
        <w:rPr>
          <w:rFonts w:hAnsi="ＭＳ 明朝" w:hint="eastAsia"/>
          <w:szCs w:val="18"/>
        </w:rPr>
        <w:t>ける</w:t>
      </w:r>
      <w:r w:rsidR="003A77FF" w:rsidRPr="00763B74">
        <w:rPr>
          <w:rFonts w:hAnsi="ＭＳ 明朝"/>
          <w:szCs w:val="18"/>
        </w:rPr>
        <w:t>同法の</w:t>
      </w:r>
      <w:r w:rsidR="000B55DC" w:rsidRPr="00763B74">
        <w:rPr>
          <w:rFonts w:hAnsi="ＭＳ 明朝" w:hint="eastAsia"/>
          <w:szCs w:val="18"/>
        </w:rPr>
        <w:t>再生</w:t>
      </w:r>
      <w:r w:rsidR="000B55DC" w:rsidRPr="00763B74">
        <w:rPr>
          <w:rFonts w:hAnsi="ＭＳ 明朝"/>
          <w:szCs w:val="18"/>
        </w:rPr>
        <w:t>債務者</w:t>
      </w:r>
      <w:r w:rsidR="000B55DC" w:rsidRPr="00763B74">
        <w:rPr>
          <w:rFonts w:hAnsi="ＭＳ 明朝" w:hint="eastAsia"/>
          <w:szCs w:val="18"/>
        </w:rPr>
        <w:t>等</w:t>
      </w:r>
    </w:p>
    <w:p w14:paraId="3A35FCE6" w14:textId="77777777" w:rsidR="00404E56" w:rsidRPr="00763B74" w:rsidRDefault="00404E56" w:rsidP="001E34D1">
      <w:pPr>
        <w:ind w:left="195" w:hangingChars="108" w:hanging="195"/>
        <w:rPr>
          <w:rFonts w:hAnsi="ＭＳ 明朝"/>
          <w:szCs w:val="18"/>
        </w:rPr>
      </w:pPr>
      <w:r w:rsidRPr="00763B74">
        <w:rPr>
          <w:rFonts w:hAnsi="ＭＳ 明朝" w:hint="eastAsia"/>
          <w:szCs w:val="18"/>
        </w:rPr>
        <w:t>３　第1項の場合（前項の規定により第1項第2号に該当する場合とみなされる場合を除く。）がこの契約及び取引上の社会通念に照らして受注者の責めに帰することができない事由によるものであるときは、第1項の規定は、適用しない。</w:t>
      </w:r>
    </w:p>
    <w:p w14:paraId="4433E0FE" w14:textId="77777777" w:rsidR="001E34D1" w:rsidRPr="00763B74" w:rsidRDefault="00404E56" w:rsidP="001E34D1">
      <w:pPr>
        <w:ind w:left="195" w:hangingChars="108" w:hanging="195"/>
        <w:rPr>
          <w:rFonts w:hAnsi="ＭＳ 明朝"/>
          <w:szCs w:val="18"/>
        </w:rPr>
      </w:pPr>
      <w:r w:rsidRPr="00763B74">
        <w:rPr>
          <w:rFonts w:hAnsi="ＭＳ 明朝" w:hint="eastAsia"/>
          <w:szCs w:val="18"/>
        </w:rPr>
        <w:t>４</w:t>
      </w:r>
      <w:r w:rsidR="001E34D1" w:rsidRPr="00763B74">
        <w:rPr>
          <w:rFonts w:hAnsi="ＭＳ 明朝" w:hint="eastAsia"/>
          <w:szCs w:val="18"/>
        </w:rPr>
        <w:t xml:space="preserve">　</w:t>
      </w:r>
      <w:r w:rsidR="000B55DC" w:rsidRPr="00763B74">
        <w:rPr>
          <w:rFonts w:hAnsi="ＭＳ 明朝" w:hint="eastAsia"/>
          <w:szCs w:val="18"/>
        </w:rPr>
        <w:t>発注者は、第1</w:t>
      </w:r>
      <w:r w:rsidR="001E34D1" w:rsidRPr="00763B74">
        <w:rPr>
          <w:rFonts w:hAnsi="ＭＳ 明朝" w:hint="eastAsia"/>
          <w:szCs w:val="18"/>
        </w:rPr>
        <w:t>項の違約金を委託料から控除するものとし、なお不足がある場合は、別に徴収する。</w:t>
      </w:r>
    </w:p>
    <w:p w14:paraId="154B3729" w14:textId="77777777" w:rsidR="001E34D1" w:rsidRPr="00763B74" w:rsidRDefault="00404E56" w:rsidP="001E34D1">
      <w:pPr>
        <w:ind w:left="195" w:hangingChars="108" w:hanging="195"/>
        <w:rPr>
          <w:rFonts w:hAnsi="ＭＳ 明朝"/>
          <w:szCs w:val="18"/>
        </w:rPr>
      </w:pPr>
      <w:r w:rsidRPr="00763B74">
        <w:rPr>
          <w:rFonts w:hAnsi="ＭＳ 明朝" w:hint="eastAsia"/>
          <w:szCs w:val="18"/>
        </w:rPr>
        <w:t>５</w:t>
      </w:r>
      <w:r w:rsidR="001E34D1" w:rsidRPr="00763B74">
        <w:rPr>
          <w:rFonts w:hAnsi="ＭＳ 明朝" w:hint="eastAsia"/>
          <w:szCs w:val="18"/>
        </w:rPr>
        <w:t xml:space="preserve">　</w:t>
      </w:r>
      <w:r w:rsidR="003A77FF" w:rsidRPr="00763B74">
        <w:rPr>
          <w:rFonts w:hAnsi="ＭＳ 明朝" w:hint="eastAsia"/>
          <w:szCs w:val="18"/>
        </w:rPr>
        <w:t>第1項</w:t>
      </w:r>
      <w:r w:rsidR="003A77FF" w:rsidRPr="00763B74">
        <w:rPr>
          <w:rFonts w:hAnsi="ＭＳ 明朝"/>
          <w:szCs w:val="18"/>
        </w:rPr>
        <w:t>の場合（</w:t>
      </w:r>
      <w:r w:rsidRPr="00763B74">
        <w:rPr>
          <w:rFonts w:hAnsi="ＭＳ 明朝" w:hint="eastAsia"/>
          <w:szCs w:val="18"/>
        </w:rPr>
        <w:t>第35条第8号及び第10号から第14号まで</w:t>
      </w:r>
      <w:r w:rsidR="000B55DC" w:rsidRPr="00763B74">
        <w:rPr>
          <w:rFonts w:hAnsi="ＭＳ 明朝" w:hint="eastAsia"/>
          <w:szCs w:val="18"/>
        </w:rPr>
        <w:t>の規定</w:t>
      </w:r>
      <w:r w:rsidR="003A77FF" w:rsidRPr="00763B74">
        <w:rPr>
          <w:rFonts w:hAnsi="ＭＳ 明朝"/>
          <w:szCs w:val="18"/>
        </w:rPr>
        <w:t>により</w:t>
      </w:r>
      <w:r w:rsidR="00437119" w:rsidRPr="00763B74">
        <w:rPr>
          <w:rFonts w:hAnsi="ＭＳ 明朝" w:hint="eastAsia"/>
          <w:szCs w:val="18"/>
        </w:rPr>
        <w:t>、</w:t>
      </w:r>
      <w:r w:rsidR="003A77FF" w:rsidRPr="00763B74">
        <w:rPr>
          <w:rFonts w:hAnsi="ＭＳ 明朝"/>
          <w:szCs w:val="18"/>
        </w:rPr>
        <w:t>この契約</w:t>
      </w:r>
      <w:r w:rsidR="003A77FF" w:rsidRPr="00763B74">
        <w:rPr>
          <w:rFonts w:hAnsi="ＭＳ 明朝" w:hint="eastAsia"/>
          <w:szCs w:val="18"/>
        </w:rPr>
        <w:t>が</w:t>
      </w:r>
      <w:r w:rsidR="000B55DC" w:rsidRPr="00763B74">
        <w:rPr>
          <w:rFonts w:hAnsi="ＭＳ 明朝"/>
          <w:szCs w:val="18"/>
        </w:rPr>
        <w:t>解除</w:t>
      </w:r>
      <w:r w:rsidR="003A77FF" w:rsidRPr="00763B74">
        <w:rPr>
          <w:rFonts w:hAnsi="ＭＳ 明朝" w:hint="eastAsia"/>
          <w:szCs w:val="18"/>
        </w:rPr>
        <w:t>された</w:t>
      </w:r>
      <w:r w:rsidR="001E34D1" w:rsidRPr="00763B74">
        <w:rPr>
          <w:rFonts w:hAnsi="ＭＳ 明朝" w:hint="eastAsia"/>
          <w:szCs w:val="18"/>
        </w:rPr>
        <w:t>場合</w:t>
      </w:r>
      <w:r w:rsidR="003A77FF" w:rsidRPr="00763B74">
        <w:rPr>
          <w:rFonts w:hAnsi="ＭＳ 明朝" w:hint="eastAsia"/>
          <w:szCs w:val="18"/>
        </w:rPr>
        <w:t>を</w:t>
      </w:r>
      <w:r w:rsidR="003A77FF" w:rsidRPr="00763B74">
        <w:rPr>
          <w:rFonts w:hAnsi="ＭＳ 明朝"/>
          <w:szCs w:val="18"/>
        </w:rPr>
        <w:t>除く。</w:t>
      </w:r>
      <w:r w:rsidR="003A77FF" w:rsidRPr="00763B74">
        <w:rPr>
          <w:rFonts w:hAnsi="ＭＳ 明朝" w:hint="eastAsia"/>
          <w:szCs w:val="18"/>
        </w:rPr>
        <w:t>）</w:t>
      </w:r>
      <w:r w:rsidR="001E34D1" w:rsidRPr="00763B74">
        <w:rPr>
          <w:rFonts w:hAnsi="ＭＳ 明朝" w:hint="eastAsia"/>
          <w:szCs w:val="18"/>
        </w:rPr>
        <w:t>において、第4条第1項第1号から第3号までの措置が講じられているときは、発注者は、契約保証金又は契約保証金の納付に代わる担保をもって第1項の違約金に充当することができる。</w:t>
      </w:r>
    </w:p>
    <w:p w14:paraId="018FCCEE" w14:textId="77777777" w:rsidR="00404E56" w:rsidRPr="00763B74" w:rsidRDefault="00404E56" w:rsidP="00404E56">
      <w:pPr>
        <w:ind w:leftChars="100" w:left="195" w:hangingChars="8" w:hanging="14"/>
        <w:rPr>
          <w:rFonts w:hAnsi="ＭＳ 明朝"/>
          <w:szCs w:val="18"/>
        </w:rPr>
      </w:pPr>
      <w:r w:rsidRPr="00763B74">
        <w:rPr>
          <w:rFonts w:hAnsi="ＭＳ 明朝" w:hint="eastAsia"/>
          <w:szCs w:val="18"/>
        </w:rPr>
        <w:t>（発注者の損害賠償）</w:t>
      </w:r>
    </w:p>
    <w:p w14:paraId="04B5804F" w14:textId="77777777" w:rsidR="00404E56" w:rsidRPr="00763B74" w:rsidRDefault="00404E56" w:rsidP="00404E56">
      <w:pPr>
        <w:ind w:left="195" w:hangingChars="108" w:hanging="195"/>
        <w:rPr>
          <w:rFonts w:hAnsi="ＭＳ 明朝"/>
          <w:szCs w:val="18"/>
        </w:rPr>
      </w:pPr>
      <w:r w:rsidRPr="00763B74">
        <w:rPr>
          <w:rFonts w:hAnsi="ＭＳ 明朝" w:hint="eastAsia"/>
          <w:szCs w:val="18"/>
        </w:rPr>
        <w:t>第３８条　発注者は、受注者が次の各号のいずれかに該当するときは、これによって生じた損害の賠償を請求することができる。</w:t>
      </w:r>
    </w:p>
    <w:p w14:paraId="420812DE" w14:textId="77777777" w:rsidR="00404E56" w:rsidRPr="00763B74" w:rsidRDefault="00404E56" w:rsidP="00404E56">
      <w:pPr>
        <w:ind w:left="195" w:hangingChars="108" w:hanging="195"/>
        <w:rPr>
          <w:rFonts w:hAnsi="ＭＳ 明朝"/>
          <w:szCs w:val="18"/>
        </w:rPr>
      </w:pPr>
      <w:r w:rsidRPr="00763B74">
        <w:rPr>
          <w:rFonts w:hAnsi="ＭＳ 明朝" w:hint="eastAsia"/>
          <w:szCs w:val="18"/>
        </w:rPr>
        <w:t>（1） 債務不履行があるとき。</w:t>
      </w:r>
    </w:p>
    <w:p w14:paraId="4AC8AE84" w14:textId="77777777" w:rsidR="00404E56" w:rsidRPr="00763B74" w:rsidRDefault="00404E56" w:rsidP="00404E56">
      <w:pPr>
        <w:ind w:left="195" w:hangingChars="108" w:hanging="195"/>
        <w:rPr>
          <w:rFonts w:hAnsi="ＭＳ 明朝"/>
          <w:szCs w:val="18"/>
        </w:rPr>
      </w:pPr>
      <w:r w:rsidRPr="00763B74">
        <w:rPr>
          <w:rFonts w:hAnsi="ＭＳ 明朝" w:hint="eastAsia"/>
          <w:szCs w:val="18"/>
        </w:rPr>
        <w:t>（2） 第34条又は第35条の規定により、委託業務の完了後にこの契約が解除されたとき。</w:t>
      </w:r>
    </w:p>
    <w:p w14:paraId="0FDBCCB5" w14:textId="77777777" w:rsidR="00404E56" w:rsidRPr="00763B74" w:rsidRDefault="00404E56" w:rsidP="00404E56">
      <w:pPr>
        <w:ind w:left="376" w:hangingChars="208" w:hanging="376"/>
        <w:rPr>
          <w:rFonts w:hAnsi="ＭＳ 明朝"/>
          <w:szCs w:val="18"/>
        </w:rPr>
      </w:pPr>
      <w:r w:rsidRPr="00763B74">
        <w:rPr>
          <w:rFonts w:hAnsi="ＭＳ 明朝" w:hint="eastAsia"/>
          <w:szCs w:val="18"/>
        </w:rPr>
        <w:t>（3） 前2号に掲げる場合のほか、債務の本旨に従った履行をしないとき又は債務の履行が不能であるとき。</w:t>
      </w:r>
    </w:p>
    <w:p w14:paraId="7E48EB8E" w14:textId="77777777" w:rsidR="00404E56" w:rsidRPr="00763B74" w:rsidRDefault="00404E56" w:rsidP="00404E56">
      <w:pPr>
        <w:ind w:left="195" w:hangingChars="108" w:hanging="195"/>
        <w:rPr>
          <w:rFonts w:hAnsi="ＭＳ 明朝"/>
          <w:szCs w:val="18"/>
        </w:rPr>
      </w:pPr>
      <w:r w:rsidRPr="00763B74">
        <w:rPr>
          <w:rFonts w:hAnsi="ＭＳ 明朝" w:hint="eastAsia"/>
          <w:szCs w:val="18"/>
        </w:rPr>
        <w:t>（4） 前条第1項の違約金の額を超えた金額の損害が生じたとき。</w:t>
      </w:r>
    </w:p>
    <w:p w14:paraId="4E81A271" w14:textId="77777777" w:rsidR="00404E56" w:rsidRPr="00763B74" w:rsidRDefault="00404E56" w:rsidP="00404E56">
      <w:pPr>
        <w:ind w:left="195" w:hangingChars="108" w:hanging="195"/>
        <w:rPr>
          <w:rFonts w:hAnsi="ＭＳ 明朝"/>
          <w:szCs w:val="18"/>
        </w:rPr>
      </w:pPr>
      <w:r w:rsidRPr="00763B74">
        <w:rPr>
          <w:rFonts w:hAnsi="ＭＳ 明朝" w:hint="eastAsia"/>
          <w:szCs w:val="18"/>
        </w:rPr>
        <w:t>２　発注者は、前項に規定する場合のほか、第34条又は第35条の規定によりこの契約を解除した場合又は前条第2項各号に掲げる者によりこの契約が解除された場合において同条の違約金の額を超えた金額の損害が生じたときは、その超えた金額を損害賠償金として受注者から徴収する。</w:t>
      </w:r>
    </w:p>
    <w:p w14:paraId="5E41ACA1" w14:textId="77777777" w:rsidR="001E34D1" w:rsidRPr="00763B74" w:rsidRDefault="00404E56" w:rsidP="00404E56">
      <w:pPr>
        <w:ind w:left="195" w:hangingChars="108" w:hanging="195"/>
        <w:rPr>
          <w:rFonts w:hAnsi="ＭＳ 明朝"/>
          <w:szCs w:val="18"/>
        </w:rPr>
      </w:pPr>
      <w:r w:rsidRPr="00763B74">
        <w:rPr>
          <w:rFonts w:hAnsi="ＭＳ 明朝" w:hint="eastAsia"/>
          <w:szCs w:val="18"/>
        </w:rPr>
        <w:t>３　第1項各号又は前項に定める場合がこの契約及び取引上の社会通念に照らして受注者の責めに帰することができない事由によるものであるときは、前2項の規定は、適用しない。</w:t>
      </w:r>
    </w:p>
    <w:p w14:paraId="188885B1" w14:textId="77777777" w:rsidR="001E34D1" w:rsidRPr="00763B74" w:rsidRDefault="005B7EBC" w:rsidP="001E34D1">
      <w:pPr>
        <w:ind w:left="195" w:hangingChars="108" w:hanging="195"/>
        <w:rPr>
          <w:rFonts w:hAnsi="ＭＳ 明朝"/>
          <w:szCs w:val="18"/>
        </w:rPr>
      </w:pPr>
      <w:r w:rsidRPr="00763B74">
        <w:rPr>
          <w:rFonts w:hAnsi="ＭＳ 明朝" w:hint="eastAsia"/>
          <w:szCs w:val="18"/>
        </w:rPr>
        <w:t>第３９</w:t>
      </w:r>
      <w:r w:rsidR="001E34D1" w:rsidRPr="00763B74">
        <w:rPr>
          <w:rFonts w:hAnsi="ＭＳ 明朝" w:hint="eastAsia"/>
          <w:szCs w:val="18"/>
        </w:rPr>
        <w:t>条　発注者は、この契約に関して、</w:t>
      </w:r>
      <w:r w:rsidRPr="00763B74">
        <w:rPr>
          <w:rFonts w:hAnsi="ＭＳ 明朝" w:hint="eastAsia"/>
          <w:szCs w:val="18"/>
        </w:rPr>
        <w:t>第35条第11号から第14号まで</w:t>
      </w:r>
      <w:r w:rsidR="001E34D1" w:rsidRPr="00763B74">
        <w:rPr>
          <w:rFonts w:hAnsi="ＭＳ 明朝" w:hint="eastAsia"/>
          <w:szCs w:val="18"/>
        </w:rPr>
        <w:t>のいずれかに該当するときは、</w:t>
      </w:r>
      <w:r w:rsidRPr="00763B74">
        <w:rPr>
          <w:rFonts w:hAnsi="ＭＳ 明朝" w:hint="eastAsia"/>
          <w:szCs w:val="18"/>
        </w:rPr>
        <w:t>この契約を解除するかどうかにかかわらず、</w:t>
      </w:r>
      <w:r w:rsidR="001E34D1" w:rsidRPr="00763B74">
        <w:rPr>
          <w:rFonts w:hAnsi="ＭＳ 明朝" w:hint="eastAsia"/>
          <w:szCs w:val="18"/>
        </w:rPr>
        <w:t>委託料の10分の2に相当する金額（その額に100円未満の端数があるときは、その端数を切り捨てた額）を損害賠償金として、受注者から徴収する。</w:t>
      </w:r>
    </w:p>
    <w:p w14:paraId="487D8BAD" w14:textId="77777777" w:rsidR="005B7EBC" w:rsidRPr="00763B74" w:rsidRDefault="005B7EBC" w:rsidP="001E34D1">
      <w:pPr>
        <w:ind w:left="195" w:hangingChars="108" w:hanging="195"/>
        <w:rPr>
          <w:rFonts w:hAnsi="ＭＳ 明朝"/>
          <w:szCs w:val="18"/>
        </w:rPr>
      </w:pPr>
      <w:r w:rsidRPr="00763B74">
        <w:rPr>
          <w:rFonts w:hAnsi="ＭＳ 明朝" w:hint="eastAsia"/>
          <w:szCs w:val="18"/>
        </w:rPr>
        <w:t>２　前項の規定は、発注者に生じた実際の損害の額が同項に規定する損害賠償金の額を超える場合において、発注者がその損害賠償金の額を超える金額についての賠償を請求することを妨げるものではない。</w:t>
      </w:r>
    </w:p>
    <w:p w14:paraId="1364446A" w14:textId="77777777" w:rsidR="005B7EBC" w:rsidRPr="00763B74" w:rsidRDefault="005B7EBC" w:rsidP="001E34D1">
      <w:pPr>
        <w:ind w:left="195" w:hangingChars="108" w:hanging="195"/>
        <w:rPr>
          <w:rFonts w:hAnsi="ＭＳ 明朝"/>
          <w:szCs w:val="18"/>
        </w:rPr>
      </w:pPr>
      <w:r w:rsidRPr="00763B74">
        <w:rPr>
          <w:rFonts w:hAnsi="ＭＳ 明朝" w:hint="eastAsia"/>
          <w:szCs w:val="18"/>
        </w:rPr>
        <w:t>３　前2項の規定は、受注者が委託業務を完了した後においても適用があるものとする。</w:t>
      </w:r>
    </w:p>
    <w:p w14:paraId="08A164D0" w14:textId="77777777" w:rsidR="005B7EBC" w:rsidRPr="00763B74" w:rsidRDefault="005B7EBC" w:rsidP="005B7EBC">
      <w:pPr>
        <w:ind w:leftChars="100" w:left="195" w:hangingChars="8" w:hanging="14"/>
        <w:rPr>
          <w:rFonts w:hAnsi="ＭＳ 明朝"/>
          <w:szCs w:val="18"/>
        </w:rPr>
      </w:pPr>
      <w:r w:rsidRPr="00763B74">
        <w:rPr>
          <w:rFonts w:hAnsi="ＭＳ 明朝" w:hint="eastAsia"/>
          <w:szCs w:val="18"/>
        </w:rPr>
        <w:t>（受注者の催告による解除権）</w:t>
      </w:r>
    </w:p>
    <w:p w14:paraId="32A52BEC" w14:textId="77777777" w:rsidR="005B7EBC" w:rsidRPr="00763B74" w:rsidRDefault="005B7EBC" w:rsidP="005B7EBC">
      <w:pPr>
        <w:ind w:left="195" w:hangingChars="108" w:hanging="195"/>
        <w:rPr>
          <w:rFonts w:hAnsi="ＭＳ 明朝"/>
          <w:szCs w:val="18"/>
        </w:rPr>
      </w:pPr>
      <w:r w:rsidRPr="00763B74">
        <w:rPr>
          <w:rFonts w:hAnsi="ＭＳ 明朝" w:hint="eastAsia"/>
          <w:szCs w:val="18"/>
        </w:rPr>
        <w:t>第４０条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592C498" w14:textId="77777777" w:rsidR="001E34D1" w:rsidRPr="00763B74" w:rsidRDefault="001E34D1" w:rsidP="00077137">
      <w:pPr>
        <w:ind w:leftChars="100" w:left="195" w:hangingChars="8" w:hanging="14"/>
        <w:rPr>
          <w:rFonts w:hAnsi="ＭＳ 明朝"/>
          <w:szCs w:val="18"/>
        </w:rPr>
      </w:pPr>
      <w:r w:rsidRPr="00763B74">
        <w:rPr>
          <w:rFonts w:hAnsi="ＭＳ 明朝" w:hint="eastAsia"/>
          <w:szCs w:val="18"/>
        </w:rPr>
        <w:t>（受注者の</w:t>
      </w:r>
      <w:r w:rsidR="005B7EBC" w:rsidRPr="00763B74">
        <w:rPr>
          <w:rFonts w:hAnsi="ＭＳ 明朝" w:hint="eastAsia"/>
          <w:szCs w:val="18"/>
        </w:rPr>
        <w:t>催告によらない</w:t>
      </w:r>
      <w:r w:rsidRPr="00763B74">
        <w:rPr>
          <w:rFonts w:hAnsi="ＭＳ 明朝" w:hint="eastAsia"/>
          <w:szCs w:val="18"/>
        </w:rPr>
        <w:t>解除権）</w:t>
      </w:r>
    </w:p>
    <w:p w14:paraId="6A8CB61C" w14:textId="77777777" w:rsidR="001E34D1" w:rsidRPr="00763B74" w:rsidRDefault="005B7EBC" w:rsidP="001E34D1">
      <w:pPr>
        <w:ind w:left="195" w:hangingChars="108" w:hanging="195"/>
        <w:rPr>
          <w:rFonts w:hAnsi="ＭＳ 明朝"/>
          <w:szCs w:val="18"/>
        </w:rPr>
      </w:pPr>
      <w:r w:rsidRPr="00763B74">
        <w:rPr>
          <w:rFonts w:hAnsi="ＭＳ 明朝" w:hint="eastAsia"/>
          <w:szCs w:val="18"/>
        </w:rPr>
        <w:t>第４１</w:t>
      </w:r>
      <w:r w:rsidR="001E34D1" w:rsidRPr="00763B74">
        <w:rPr>
          <w:rFonts w:hAnsi="ＭＳ 明朝" w:hint="eastAsia"/>
          <w:szCs w:val="18"/>
        </w:rPr>
        <w:t>条　受注者は、次の各号のいずれかに該当するときは、</w:t>
      </w:r>
      <w:r w:rsidRPr="00763B74">
        <w:rPr>
          <w:rFonts w:hAnsi="ＭＳ 明朝" w:hint="eastAsia"/>
          <w:szCs w:val="18"/>
        </w:rPr>
        <w:t>直ちに</w:t>
      </w:r>
      <w:r w:rsidR="001E34D1" w:rsidRPr="00763B74">
        <w:rPr>
          <w:rFonts w:hAnsi="ＭＳ 明朝" w:hint="eastAsia"/>
          <w:szCs w:val="18"/>
        </w:rPr>
        <w:t>この契約を解除することができる。</w:t>
      </w:r>
    </w:p>
    <w:p w14:paraId="33334789" w14:textId="77777777" w:rsidR="001E34D1" w:rsidRPr="00763B74" w:rsidRDefault="001E34D1" w:rsidP="001E34D1">
      <w:pPr>
        <w:ind w:leftChars="8" w:left="349" w:hangingChars="185" w:hanging="335"/>
        <w:rPr>
          <w:rFonts w:hAnsi="ＭＳ 明朝"/>
          <w:szCs w:val="18"/>
        </w:rPr>
      </w:pPr>
      <w:r w:rsidRPr="00763B74">
        <w:rPr>
          <w:rFonts w:hAnsi="ＭＳ 明朝" w:hint="eastAsia"/>
          <w:szCs w:val="18"/>
        </w:rPr>
        <w:t>（1） 第15条の規定により工事監理仕様書を変更したため委託料が3分の2以上減少したとき。</w:t>
      </w:r>
    </w:p>
    <w:p w14:paraId="514C13CE" w14:textId="77777777" w:rsidR="001E34D1" w:rsidRPr="00763B74" w:rsidRDefault="001E34D1" w:rsidP="005B7EBC">
      <w:pPr>
        <w:ind w:leftChars="8" w:left="349" w:hangingChars="185" w:hanging="335"/>
        <w:rPr>
          <w:rFonts w:hAnsi="ＭＳ 明朝"/>
          <w:szCs w:val="18"/>
        </w:rPr>
      </w:pPr>
      <w:r w:rsidRPr="00763B74">
        <w:rPr>
          <w:rFonts w:hAnsi="ＭＳ 明朝" w:hint="eastAsia"/>
          <w:szCs w:val="18"/>
        </w:rPr>
        <w:t>（2） 第16条の規定による委託業務の中止期間が履行期間の2分の1（履行期間の2分の1が6月を超えるときは、6月）を超えたとき。ただし、中止が委託業務の一部のみの場合は、その一部を除いた他</w:t>
      </w:r>
      <w:r w:rsidRPr="00763B74">
        <w:rPr>
          <w:rFonts w:hAnsi="ＭＳ 明朝" w:hint="eastAsia"/>
          <w:szCs w:val="18"/>
        </w:rPr>
        <w:lastRenderedPageBreak/>
        <w:t>の部分の委託業務が完了した後3月を経過しても、なおその中止が解除されないとき。</w:t>
      </w:r>
    </w:p>
    <w:p w14:paraId="6EA0B926" w14:textId="77777777" w:rsidR="005B7EBC" w:rsidRPr="00763B74" w:rsidRDefault="005B7EBC" w:rsidP="005B7EBC">
      <w:pPr>
        <w:ind w:leftChars="108" w:left="349" w:hangingChars="85" w:hanging="154"/>
        <w:rPr>
          <w:rFonts w:hAnsi="ＭＳ 明朝"/>
          <w:szCs w:val="18"/>
        </w:rPr>
      </w:pPr>
      <w:r w:rsidRPr="00763B74">
        <w:rPr>
          <w:rFonts w:hAnsi="ＭＳ 明朝" w:hint="eastAsia"/>
          <w:szCs w:val="18"/>
        </w:rPr>
        <w:t>（受注者の責めに帰すべき事由による場合の解除の制限）</w:t>
      </w:r>
    </w:p>
    <w:p w14:paraId="26EBD58D" w14:textId="77777777" w:rsidR="005B7EBC" w:rsidRPr="00763B74" w:rsidRDefault="005B7EBC" w:rsidP="005B7EBC">
      <w:pPr>
        <w:ind w:leftChars="8" w:left="349" w:hangingChars="185" w:hanging="335"/>
        <w:rPr>
          <w:rFonts w:hAnsi="ＭＳ 明朝"/>
          <w:szCs w:val="18"/>
        </w:rPr>
      </w:pPr>
      <w:r w:rsidRPr="00763B74">
        <w:rPr>
          <w:rFonts w:hAnsi="ＭＳ 明朝" w:hint="eastAsia"/>
          <w:szCs w:val="18"/>
        </w:rPr>
        <w:t>第４２条　第40条又は前条各号に掲げる場合が受注者の責めに帰すべき事由によるものであるときは、受注者は、前2条の規定による契約の解除をすることができない。</w:t>
      </w:r>
    </w:p>
    <w:p w14:paraId="406C47AE" w14:textId="77777777" w:rsidR="005B7EBC" w:rsidRPr="00763B74" w:rsidRDefault="005B7EBC" w:rsidP="005B7EBC">
      <w:pPr>
        <w:ind w:leftChars="108" w:left="349" w:hangingChars="85" w:hanging="154"/>
        <w:rPr>
          <w:rFonts w:hAnsi="ＭＳ 明朝"/>
          <w:szCs w:val="18"/>
        </w:rPr>
      </w:pPr>
      <w:r w:rsidRPr="00763B74">
        <w:rPr>
          <w:rFonts w:hAnsi="ＭＳ 明朝" w:hint="eastAsia"/>
          <w:szCs w:val="18"/>
        </w:rPr>
        <w:t>（受注者の損害賠償）</w:t>
      </w:r>
    </w:p>
    <w:p w14:paraId="1506C6AA" w14:textId="77777777" w:rsidR="005B7EBC" w:rsidRPr="00763B74" w:rsidRDefault="005B7EBC" w:rsidP="005B7EBC">
      <w:pPr>
        <w:ind w:leftChars="8" w:left="349" w:hangingChars="185" w:hanging="335"/>
        <w:rPr>
          <w:rFonts w:hAnsi="ＭＳ 明朝"/>
          <w:szCs w:val="18"/>
        </w:rPr>
      </w:pPr>
      <w:r w:rsidRPr="00763B74">
        <w:rPr>
          <w:rFonts w:hAnsi="ＭＳ 明朝" w:hint="eastAsia"/>
          <w:szCs w:val="18"/>
        </w:rPr>
        <w:t>第４３条　受注者は、発注者が次の各号のいずれかに該当するときは、これによって生じた損害の賠償を請求することができる。</w:t>
      </w:r>
    </w:p>
    <w:p w14:paraId="4000232D" w14:textId="77777777" w:rsidR="005B7EBC" w:rsidRPr="00763B74" w:rsidRDefault="005B7EBC" w:rsidP="005B7EBC">
      <w:pPr>
        <w:ind w:leftChars="8" w:left="349" w:hangingChars="185" w:hanging="335"/>
        <w:rPr>
          <w:rFonts w:hAnsi="ＭＳ 明朝"/>
          <w:szCs w:val="18"/>
        </w:rPr>
      </w:pPr>
      <w:r w:rsidRPr="00763B74">
        <w:rPr>
          <w:rFonts w:hAnsi="ＭＳ 明朝" w:hint="eastAsia"/>
          <w:szCs w:val="18"/>
        </w:rPr>
        <w:t>（1） 第40条又は第41条の規定によりこの契約が解除されたとき。</w:t>
      </w:r>
    </w:p>
    <w:p w14:paraId="605250C2" w14:textId="77777777" w:rsidR="005B7EBC" w:rsidRPr="00763B74" w:rsidRDefault="005B7EBC" w:rsidP="005B7EBC">
      <w:pPr>
        <w:ind w:leftChars="8" w:left="349" w:hangingChars="185" w:hanging="335"/>
        <w:rPr>
          <w:rFonts w:hAnsi="ＭＳ 明朝"/>
          <w:szCs w:val="18"/>
        </w:rPr>
      </w:pPr>
      <w:r w:rsidRPr="00763B74">
        <w:rPr>
          <w:rFonts w:hAnsi="ＭＳ 明朝" w:hint="eastAsia"/>
          <w:szCs w:val="18"/>
        </w:rPr>
        <w:t>（2） 前号に掲げる場合のほか、債務の本旨に従った履行をしないとき又は債務の履行が不能であるとき。</w:t>
      </w:r>
    </w:p>
    <w:p w14:paraId="50F11365" w14:textId="77777777" w:rsidR="005B7EBC" w:rsidRPr="00763B74" w:rsidRDefault="005B7EBC" w:rsidP="005B7EBC">
      <w:pPr>
        <w:ind w:leftChars="8" w:left="349" w:hangingChars="185" w:hanging="335"/>
        <w:rPr>
          <w:rFonts w:hAnsi="ＭＳ 明朝"/>
          <w:szCs w:val="18"/>
        </w:rPr>
      </w:pPr>
      <w:r w:rsidRPr="00763B74">
        <w:rPr>
          <w:rFonts w:hAnsi="ＭＳ 明朝" w:hint="eastAsia"/>
          <w:szCs w:val="18"/>
        </w:rPr>
        <w:t>２　前項各号に掲げる場合がこの契約及び取引上の社会通念に照らして発注者の責めに帰することができない事由によるものであるときは、同項の規定は、適用しない。</w:t>
      </w:r>
    </w:p>
    <w:p w14:paraId="4B81D944" w14:textId="77777777" w:rsidR="001E34D1" w:rsidRPr="00763B74" w:rsidRDefault="001E34D1" w:rsidP="005B7EBC">
      <w:pPr>
        <w:ind w:leftChars="100" w:left="195" w:hangingChars="8" w:hanging="14"/>
        <w:rPr>
          <w:rFonts w:hAnsi="ＭＳ 明朝"/>
          <w:szCs w:val="18"/>
        </w:rPr>
      </w:pPr>
      <w:r w:rsidRPr="00763B74">
        <w:rPr>
          <w:rFonts w:hAnsi="ＭＳ 明朝" w:hint="eastAsia"/>
          <w:szCs w:val="18"/>
        </w:rPr>
        <w:t>（解除の効果）</w:t>
      </w:r>
    </w:p>
    <w:p w14:paraId="4F78DBCC" w14:textId="77777777" w:rsidR="001E34D1" w:rsidRPr="00763B74" w:rsidRDefault="005B7EBC" w:rsidP="001E34D1">
      <w:pPr>
        <w:ind w:left="195" w:hangingChars="108" w:hanging="195"/>
        <w:rPr>
          <w:rFonts w:hAnsi="ＭＳ 明朝"/>
          <w:szCs w:val="18"/>
        </w:rPr>
      </w:pPr>
      <w:r w:rsidRPr="00763B74">
        <w:rPr>
          <w:rFonts w:hAnsi="ＭＳ 明朝" w:hint="eastAsia"/>
          <w:szCs w:val="18"/>
        </w:rPr>
        <w:t>第４４</w:t>
      </w:r>
      <w:r w:rsidR="001E34D1" w:rsidRPr="00763B74">
        <w:rPr>
          <w:rFonts w:hAnsi="ＭＳ 明朝" w:hint="eastAsia"/>
          <w:szCs w:val="18"/>
        </w:rPr>
        <w:t>条　この契約が解除された場合には、第1条第1項に規定する発注者及び受注者の義務は消滅する。ただし、第2</w:t>
      </w:r>
      <w:r w:rsidR="00DC7DE3" w:rsidRPr="00763B74">
        <w:rPr>
          <w:rFonts w:hAnsi="ＭＳ 明朝" w:hint="eastAsia"/>
          <w:szCs w:val="18"/>
        </w:rPr>
        <w:t>8</w:t>
      </w:r>
      <w:r w:rsidR="001E34D1" w:rsidRPr="00763B74">
        <w:rPr>
          <w:rFonts w:hAnsi="ＭＳ 明朝" w:hint="eastAsia"/>
          <w:szCs w:val="18"/>
        </w:rPr>
        <w:t>条に規定する部分払に係る部分については、この限りでない。</w:t>
      </w:r>
    </w:p>
    <w:p w14:paraId="6A94EFA2"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２　発注者は、前項の規定にかかわらず、この契約が解除された場合において、受注者が既に委託業務を完了した部分（以下「既履行部分」という。）に係る業務報告書の提出を受ける必要があると認めたときは、既履行部分を検査の上、当該検査に合格した部分に係る業務報告書の提出を受けることができる。この場合において、発注者は、当該提出を受けた既履行部分に相応する委託料を受注者に支払わなければならない。</w:t>
      </w:r>
    </w:p>
    <w:p w14:paraId="6EBA017A"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３　前項に規定する既履行部分に相応する委託料は、発注者と受注者とが協議して定める。ただし、協議開始の日から14日以内に協議が整わない場合には、発注者が定め、受注者に通知する。</w:t>
      </w:r>
    </w:p>
    <w:p w14:paraId="70D7872D" w14:textId="77777777" w:rsidR="001E34D1" w:rsidRPr="00763B74" w:rsidRDefault="001E34D1" w:rsidP="00077137">
      <w:pPr>
        <w:ind w:leftChars="100" w:left="195" w:hangingChars="8" w:hanging="14"/>
        <w:rPr>
          <w:rFonts w:hAnsi="ＭＳ 明朝"/>
          <w:szCs w:val="18"/>
        </w:rPr>
      </w:pPr>
      <w:r w:rsidRPr="00763B74">
        <w:rPr>
          <w:rFonts w:hAnsi="ＭＳ 明朝" w:hint="eastAsia"/>
          <w:szCs w:val="18"/>
        </w:rPr>
        <w:t>（解除に伴う措置）</w:t>
      </w:r>
    </w:p>
    <w:p w14:paraId="1769ABE2" w14:textId="77777777" w:rsidR="001E34D1" w:rsidRPr="00763B74" w:rsidRDefault="005B7EBC" w:rsidP="001E34D1">
      <w:pPr>
        <w:ind w:left="195" w:hangingChars="108" w:hanging="195"/>
        <w:rPr>
          <w:rFonts w:hAnsi="ＭＳ 明朝"/>
          <w:szCs w:val="18"/>
        </w:rPr>
      </w:pPr>
      <w:r w:rsidRPr="00763B74">
        <w:rPr>
          <w:rFonts w:hAnsi="ＭＳ 明朝" w:hint="eastAsia"/>
          <w:szCs w:val="18"/>
        </w:rPr>
        <w:t>第４５</w:t>
      </w:r>
      <w:r w:rsidR="001E34D1" w:rsidRPr="00763B74">
        <w:rPr>
          <w:rFonts w:hAnsi="ＭＳ 明朝" w:hint="eastAsia"/>
          <w:szCs w:val="18"/>
        </w:rPr>
        <w:t>条　受注者は、この契約が</w:t>
      </w:r>
      <w:r w:rsidRPr="00763B74">
        <w:rPr>
          <w:rFonts w:hAnsi="ＭＳ 明朝" w:hint="eastAsia"/>
          <w:szCs w:val="18"/>
        </w:rPr>
        <w:t>委託業務の完了前に</w:t>
      </w:r>
      <w:r w:rsidR="001E34D1" w:rsidRPr="00763B74">
        <w:rPr>
          <w:rFonts w:hAnsi="ＭＳ 明朝" w:hint="eastAsia"/>
          <w:szCs w:val="18"/>
        </w:rPr>
        <w:t>解除された場合において貸与品等があるときは、発注者に返還しなければならない。この場合において、当該貸与品等が受注者の故意又は過失により滅失</w:t>
      </w:r>
      <w:r w:rsidR="005B7E48" w:rsidRPr="00763B74">
        <w:rPr>
          <w:rFonts w:hAnsi="ＭＳ 明朝" w:hint="eastAsia"/>
          <w:szCs w:val="18"/>
        </w:rPr>
        <w:t>し、又は毀損したときは、代品を納め､若しくは原状に復して返還し､</w:t>
      </w:r>
      <w:r w:rsidR="001E34D1" w:rsidRPr="00763B74">
        <w:rPr>
          <w:rFonts w:hAnsi="ＭＳ 明朝" w:hint="eastAsia"/>
          <w:szCs w:val="18"/>
        </w:rPr>
        <w:t>又は返還に代えてその損害を賠償しなければならない。</w:t>
      </w:r>
    </w:p>
    <w:p w14:paraId="4BF3AB2F" w14:textId="77777777" w:rsidR="001E34D1" w:rsidRPr="00763B74" w:rsidRDefault="001E34D1" w:rsidP="001E34D1">
      <w:pPr>
        <w:ind w:left="195" w:hangingChars="108" w:hanging="195"/>
        <w:rPr>
          <w:rFonts w:hAnsi="ＭＳ 明朝"/>
          <w:szCs w:val="18"/>
        </w:rPr>
      </w:pPr>
      <w:r w:rsidRPr="00763B74">
        <w:rPr>
          <w:rFonts w:hAnsi="ＭＳ 明朝" w:hint="eastAsia"/>
          <w:szCs w:val="18"/>
        </w:rPr>
        <w:t>２　前項前段に規定する受注者のとるべき措置の期限、方法等については、解除が第</w:t>
      </w:r>
      <w:r w:rsidR="00537EA6" w:rsidRPr="00763B74">
        <w:rPr>
          <w:rFonts w:hAnsi="ＭＳ 明朝" w:hint="eastAsia"/>
          <w:szCs w:val="18"/>
        </w:rPr>
        <w:t>34</w:t>
      </w:r>
      <w:r w:rsidRPr="00763B74">
        <w:rPr>
          <w:rFonts w:hAnsi="ＭＳ 明朝" w:hint="eastAsia"/>
          <w:szCs w:val="18"/>
        </w:rPr>
        <w:t>条</w:t>
      </w:r>
      <w:r w:rsidR="000B55DC" w:rsidRPr="00763B74">
        <w:rPr>
          <w:rFonts w:hAnsi="ＭＳ 明朝" w:hint="eastAsia"/>
          <w:szCs w:val="18"/>
        </w:rPr>
        <w:t>若しくは第3</w:t>
      </w:r>
      <w:r w:rsidR="00537EA6" w:rsidRPr="00763B74">
        <w:rPr>
          <w:rFonts w:hAnsi="ＭＳ 明朝" w:hint="eastAsia"/>
          <w:szCs w:val="18"/>
        </w:rPr>
        <w:t>5</w:t>
      </w:r>
      <w:r w:rsidR="000B55DC" w:rsidRPr="00763B74">
        <w:rPr>
          <w:rFonts w:hAnsi="ＭＳ 明朝" w:hint="eastAsia"/>
          <w:szCs w:val="18"/>
        </w:rPr>
        <w:t>条の規定によるとき又</w:t>
      </w:r>
      <w:r w:rsidR="000B55DC" w:rsidRPr="00763B74">
        <w:rPr>
          <w:rFonts w:hAnsi="ＭＳ 明朝"/>
          <w:szCs w:val="18"/>
        </w:rPr>
        <w:t>は第</w:t>
      </w:r>
      <w:r w:rsidR="00537EA6" w:rsidRPr="00763B74">
        <w:rPr>
          <w:rFonts w:hAnsi="ＭＳ 明朝" w:hint="eastAsia"/>
          <w:szCs w:val="18"/>
        </w:rPr>
        <w:t>37</w:t>
      </w:r>
      <w:r w:rsidR="000B55DC" w:rsidRPr="00763B74">
        <w:rPr>
          <w:rFonts w:hAnsi="ＭＳ 明朝" w:hint="eastAsia"/>
          <w:szCs w:val="18"/>
        </w:rPr>
        <w:t>条</w:t>
      </w:r>
      <w:r w:rsidR="000B55DC" w:rsidRPr="00763B74">
        <w:rPr>
          <w:rFonts w:hAnsi="ＭＳ 明朝"/>
          <w:szCs w:val="18"/>
        </w:rPr>
        <w:t>第</w:t>
      </w:r>
      <w:r w:rsidR="000B55DC" w:rsidRPr="00763B74">
        <w:rPr>
          <w:rFonts w:hAnsi="ＭＳ 明朝" w:hint="eastAsia"/>
          <w:szCs w:val="18"/>
        </w:rPr>
        <w:t>2項</w:t>
      </w:r>
      <w:r w:rsidR="000B55DC" w:rsidRPr="00763B74">
        <w:rPr>
          <w:rFonts w:hAnsi="ＭＳ 明朝"/>
          <w:szCs w:val="18"/>
        </w:rPr>
        <w:t>各号に掲げる者によりされたものである</w:t>
      </w:r>
      <w:r w:rsidR="000B55DC" w:rsidRPr="00763B74">
        <w:rPr>
          <w:rFonts w:hAnsi="ＭＳ 明朝" w:hint="eastAsia"/>
          <w:szCs w:val="18"/>
        </w:rPr>
        <w:t>とき</w:t>
      </w:r>
      <w:r w:rsidRPr="00763B74">
        <w:rPr>
          <w:rFonts w:hAnsi="ＭＳ 明朝" w:hint="eastAsia"/>
          <w:szCs w:val="18"/>
        </w:rPr>
        <w:t>は発注者が定め、解除が</w:t>
      </w:r>
      <w:r w:rsidR="00537EA6" w:rsidRPr="00763B74">
        <w:rPr>
          <w:rFonts w:hAnsi="ＭＳ 明朝" w:hint="eastAsia"/>
          <w:szCs w:val="18"/>
        </w:rPr>
        <w:t>第33条第1項、第40条又は第41条の</w:t>
      </w:r>
      <w:r w:rsidRPr="00763B74">
        <w:rPr>
          <w:rFonts w:hAnsi="ＭＳ 明朝" w:hint="eastAsia"/>
          <w:szCs w:val="18"/>
        </w:rPr>
        <w:t>規定によるときは受注者が発注者の意見を聴いて定めるものとし、前項後段に規定する受注者のとるべき措置の期限、方法等については、発注者が受注者の意見を聴いて定めるものとする。</w:t>
      </w:r>
    </w:p>
    <w:p w14:paraId="5DFAF8BF" w14:textId="77777777" w:rsidR="00537EA6" w:rsidRPr="00763B74" w:rsidRDefault="00537EA6" w:rsidP="001E34D1">
      <w:pPr>
        <w:ind w:left="195" w:hangingChars="108" w:hanging="195"/>
        <w:rPr>
          <w:rFonts w:hAnsi="ＭＳ 明朝"/>
          <w:szCs w:val="18"/>
        </w:rPr>
      </w:pPr>
      <w:r w:rsidRPr="00763B74">
        <w:rPr>
          <w:rFonts w:hAnsi="ＭＳ 明朝" w:hint="eastAsia"/>
          <w:szCs w:val="18"/>
        </w:rPr>
        <w:t>３　委託業務の完了後にこの契約が解除された場合は、解除に伴い生じる事項の処理については、発注者と受注者とが民法の規定に従って協議して定める。</w:t>
      </w:r>
    </w:p>
    <w:p w14:paraId="0025ACF4" w14:textId="77777777" w:rsidR="001E34D1" w:rsidRPr="00763B74" w:rsidRDefault="001E34D1" w:rsidP="00077137">
      <w:pPr>
        <w:ind w:leftChars="100" w:left="195" w:hangingChars="8" w:hanging="14"/>
        <w:rPr>
          <w:rFonts w:hAnsi="ＭＳ 明朝"/>
          <w:szCs w:val="18"/>
        </w:rPr>
      </w:pPr>
      <w:r w:rsidRPr="00763B74">
        <w:rPr>
          <w:rFonts w:hAnsi="ＭＳ 明朝" w:hint="eastAsia"/>
          <w:szCs w:val="18"/>
        </w:rPr>
        <w:t>（契約保証金の還付）</w:t>
      </w:r>
    </w:p>
    <w:p w14:paraId="4068BFE4" w14:textId="77777777" w:rsidR="001E34D1" w:rsidRPr="00763B74" w:rsidRDefault="001E34D1" w:rsidP="001E34D1">
      <w:pPr>
        <w:ind w:left="195" w:hangingChars="108" w:hanging="195"/>
        <w:rPr>
          <w:rFonts w:hAnsi="ＭＳ 明朝"/>
          <w:szCs w:val="18"/>
        </w:rPr>
      </w:pPr>
      <w:r w:rsidRPr="00763B74">
        <w:rPr>
          <w:rFonts w:hAnsi="ＭＳ 明朝" w:hint="eastAsia"/>
          <w:szCs w:val="18"/>
        </w:rPr>
        <w:t>第４</w:t>
      </w:r>
      <w:r w:rsidR="00537EA6" w:rsidRPr="00763B74">
        <w:rPr>
          <w:rFonts w:hAnsi="ＭＳ 明朝" w:hint="eastAsia"/>
          <w:szCs w:val="18"/>
        </w:rPr>
        <w:t>６</w:t>
      </w:r>
      <w:r w:rsidRPr="00763B74">
        <w:rPr>
          <w:rFonts w:hAnsi="ＭＳ 明朝" w:hint="eastAsia"/>
          <w:szCs w:val="18"/>
        </w:rPr>
        <w:t>条　契約保証金の納付又はこれに代わる担保の提供が行われているときは、受注者がこの契約を履行したとき</w:t>
      </w:r>
      <w:r w:rsidR="00537EA6" w:rsidRPr="00763B74">
        <w:rPr>
          <w:rFonts w:hAnsi="ＭＳ 明朝" w:hint="eastAsia"/>
          <w:szCs w:val="18"/>
        </w:rPr>
        <w:t>又は第33条第1項、第35条第8号若しくは第10号から第14号まで、第40条若しくは第41条</w:t>
      </w:r>
      <w:r w:rsidRPr="00763B74">
        <w:rPr>
          <w:rFonts w:hAnsi="ＭＳ 明朝" w:hint="eastAsia"/>
          <w:szCs w:val="18"/>
        </w:rPr>
        <w:t>の規定によりこの契約を解除したときは、受注者に還付するものとする。</w:t>
      </w:r>
    </w:p>
    <w:p w14:paraId="0D9670F7" w14:textId="77777777" w:rsidR="001E34D1" w:rsidRPr="00763B74" w:rsidRDefault="001E34D1" w:rsidP="00077137">
      <w:pPr>
        <w:ind w:leftChars="100" w:left="195" w:hangingChars="8" w:hanging="14"/>
        <w:rPr>
          <w:rFonts w:hAnsi="ＭＳ 明朝"/>
          <w:szCs w:val="18"/>
        </w:rPr>
      </w:pPr>
      <w:r w:rsidRPr="00763B74">
        <w:rPr>
          <w:rFonts w:hAnsi="ＭＳ 明朝" w:hint="eastAsia"/>
          <w:szCs w:val="18"/>
        </w:rPr>
        <w:t>（保険）</w:t>
      </w:r>
    </w:p>
    <w:p w14:paraId="5F785B24" w14:textId="129DBC71" w:rsidR="001E34D1" w:rsidRPr="00763B74" w:rsidRDefault="00537EA6" w:rsidP="001E34D1">
      <w:pPr>
        <w:ind w:left="195" w:hangingChars="108" w:hanging="195"/>
        <w:rPr>
          <w:rFonts w:hAnsi="ＭＳ 明朝"/>
          <w:szCs w:val="18"/>
        </w:rPr>
      </w:pPr>
      <w:r w:rsidRPr="00763B74">
        <w:rPr>
          <w:rFonts w:hAnsi="ＭＳ 明朝" w:hint="eastAsia"/>
          <w:szCs w:val="18"/>
        </w:rPr>
        <w:t>第４７</w:t>
      </w:r>
      <w:r w:rsidR="001E34D1" w:rsidRPr="00763B74">
        <w:rPr>
          <w:rFonts w:hAnsi="ＭＳ 明朝" w:hint="eastAsia"/>
          <w:szCs w:val="18"/>
        </w:rPr>
        <w:t>条　受注者は、委託業務に工事監理仕様書で定めるところにより保険を付したとき又は任意に保険を付しているときは、その証券又はこれに代わるものを直ちに発注者に提示しなければならない。</w:t>
      </w:r>
    </w:p>
    <w:p w14:paraId="274D62C0" w14:textId="77777777" w:rsidR="001E34D1" w:rsidRPr="00763B74" w:rsidRDefault="001E34D1" w:rsidP="00077137">
      <w:pPr>
        <w:ind w:leftChars="100" w:left="195" w:hangingChars="8" w:hanging="14"/>
        <w:rPr>
          <w:rFonts w:hAnsi="ＭＳ 明朝"/>
          <w:szCs w:val="18"/>
        </w:rPr>
      </w:pPr>
      <w:r w:rsidRPr="00763B74">
        <w:rPr>
          <w:rFonts w:hAnsi="ＭＳ 明朝" w:hint="eastAsia"/>
          <w:szCs w:val="18"/>
        </w:rPr>
        <w:t>（紛争の解決）</w:t>
      </w:r>
    </w:p>
    <w:p w14:paraId="5ED21E17" w14:textId="77777777" w:rsidR="001E34D1" w:rsidRPr="00763B74" w:rsidRDefault="00537EA6" w:rsidP="001E34D1">
      <w:pPr>
        <w:ind w:left="195" w:hangingChars="108" w:hanging="195"/>
        <w:rPr>
          <w:rFonts w:hAnsi="ＭＳ 明朝"/>
          <w:szCs w:val="18"/>
        </w:rPr>
      </w:pPr>
      <w:r w:rsidRPr="00763B74">
        <w:rPr>
          <w:rFonts w:hAnsi="ＭＳ 明朝" w:hint="eastAsia"/>
          <w:szCs w:val="18"/>
        </w:rPr>
        <w:t>第４８</w:t>
      </w:r>
      <w:r w:rsidR="001E34D1" w:rsidRPr="00763B74">
        <w:rPr>
          <w:rFonts w:hAnsi="ＭＳ 明朝" w:hint="eastAsia"/>
          <w:szCs w:val="18"/>
        </w:rPr>
        <w:t>条　この契約に関して発注者と受注者との間に紛争を生じた場合には、発注者と受注者とが協議して紛争の解決を図るものとする。</w:t>
      </w:r>
    </w:p>
    <w:p w14:paraId="3DD936FE" w14:textId="30584EEB" w:rsidR="001E34D1" w:rsidRPr="00763B74" w:rsidRDefault="001E34D1" w:rsidP="001E34D1">
      <w:pPr>
        <w:ind w:left="195" w:hangingChars="108" w:hanging="195"/>
        <w:rPr>
          <w:rFonts w:hAnsi="ＭＳ 明朝"/>
          <w:szCs w:val="18"/>
        </w:rPr>
      </w:pPr>
      <w:r w:rsidRPr="00763B74">
        <w:rPr>
          <w:rFonts w:hAnsi="ＭＳ 明朝" w:hint="eastAsia"/>
          <w:szCs w:val="18"/>
        </w:rPr>
        <w:t>２　前項の協議が整わない場合、この契約に関する一切の紛争に関しては、発注者の所在地を管轄とする裁判所を管轄裁判所とする。</w:t>
      </w:r>
    </w:p>
    <w:p w14:paraId="7580E55B" w14:textId="77777777" w:rsidR="00AC4371" w:rsidRPr="00763B74" w:rsidRDefault="00AC4371" w:rsidP="00AC4371">
      <w:pPr>
        <w:ind w:leftChars="100" w:left="195" w:hangingChars="8" w:hanging="14"/>
        <w:rPr>
          <w:rFonts w:hAnsi="ＭＳ 明朝"/>
          <w:szCs w:val="18"/>
        </w:rPr>
      </w:pPr>
      <w:r w:rsidRPr="00763B74">
        <w:rPr>
          <w:rFonts w:hAnsi="ＭＳ 明朝" w:hint="eastAsia"/>
          <w:szCs w:val="18"/>
        </w:rPr>
        <w:t>（情報通信の技術を利用する方法）</w:t>
      </w:r>
    </w:p>
    <w:p w14:paraId="6CEBDAB4" w14:textId="77777777" w:rsidR="00AC4371" w:rsidRPr="00763B74" w:rsidRDefault="00AC4371" w:rsidP="00AC4371">
      <w:pPr>
        <w:ind w:left="195" w:hangingChars="108" w:hanging="195"/>
        <w:rPr>
          <w:rFonts w:hAnsi="ＭＳ 明朝"/>
          <w:szCs w:val="18"/>
        </w:rPr>
      </w:pPr>
      <w:r w:rsidRPr="00763B74">
        <w:rPr>
          <w:rFonts w:hAnsi="ＭＳ 明朝" w:hint="eastAsia"/>
          <w:szCs w:val="18"/>
        </w:rPr>
        <w:t>第４９条　この契約書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14:paraId="511F718F" w14:textId="77777777" w:rsidR="001E34D1" w:rsidRPr="00763B74" w:rsidRDefault="001E34D1" w:rsidP="00077137">
      <w:pPr>
        <w:ind w:leftChars="100" w:left="195" w:hangingChars="8" w:hanging="14"/>
        <w:rPr>
          <w:rFonts w:hAnsi="ＭＳ 明朝"/>
          <w:szCs w:val="18"/>
        </w:rPr>
      </w:pPr>
      <w:r w:rsidRPr="00763B74">
        <w:rPr>
          <w:rFonts w:hAnsi="ＭＳ 明朝" w:hint="eastAsia"/>
          <w:szCs w:val="18"/>
        </w:rPr>
        <w:t>（その他の協議事項）</w:t>
      </w:r>
    </w:p>
    <w:p w14:paraId="3E545922" w14:textId="02648400" w:rsidR="005B7E48" w:rsidRPr="00763B74" w:rsidRDefault="00AC4371" w:rsidP="005B7E48">
      <w:pPr>
        <w:ind w:left="195" w:hangingChars="108" w:hanging="195"/>
        <w:rPr>
          <w:rFonts w:hAnsi="ＭＳ 明朝"/>
          <w:szCs w:val="18"/>
        </w:rPr>
      </w:pPr>
      <w:r w:rsidRPr="00763B74">
        <w:rPr>
          <w:rFonts w:hAnsi="ＭＳ 明朝" w:hint="eastAsia"/>
          <w:szCs w:val="18"/>
        </w:rPr>
        <w:t>第５０条</w:t>
      </w:r>
      <w:r w:rsidR="001E34D1" w:rsidRPr="00763B74">
        <w:rPr>
          <w:rFonts w:hAnsi="ＭＳ 明朝" w:hint="eastAsia"/>
          <w:szCs w:val="18"/>
        </w:rPr>
        <w:t xml:space="preserve">　この契約書に定めのない事項及び疑義の生じた事項については、発注者と受注者とが協議の上定めるものとする。</w:t>
      </w:r>
      <w:r w:rsidR="005B7E48" w:rsidRPr="00763B74">
        <w:rPr>
          <w:rFonts w:hAnsi="ＭＳ 明朝"/>
          <w:szCs w:val="18"/>
        </w:rPr>
        <w:br w:type="page"/>
      </w:r>
    </w:p>
    <w:p w14:paraId="44EC538E" w14:textId="77777777" w:rsidR="00D00D27" w:rsidRPr="00763B74" w:rsidRDefault="00D00D27" w:rsidP="00D00D27">
      <w:pPr>
        <w:spacing w:line="360" w:lineRule="auto"/>
        <w:ind w:leftChars="100" w:left="181"/>
        <w:rPr>
          <w:rFonts w:hAnsi="ＭＳ 明朝"/>
          <w:szCs w:val="18"/>
        </w:rPr>
      </w:pPr>
      <w:r w:rsidRPr="00763B74">
        <w:rPr>
          <w:rFonts w:hAnsi="ＭＳ 明朝" w:hint="eastAsia"/>
          <w:szCs w:val="18"/>
        </w:rPr>
        <w:lastRenderedPageBreak/>
        <w:t>（別紙）</w:t>
      </w:r>
    </w:p>
    <w:p w14:paraId="394E3F22" w14:textId="77777777" w:rsidR="00D00D27" w:rsidRPr="00763B74" w:rsidRDefault="00D00D27" w:rsidP="00D00D27">
      <w:pPr>
        <w:spacing w:line="360" w:lineRule="auto"/>
        <w:ind w:left="181" w:hangingChars="100" w:hanging="181"/>
        <w:rPr>
          <w:rFonts w:hAnsi="ＭＳ 明朝"/>
          <w:szCs w:val="18"/>
        </w:rPr>
      </w:pPr>
    </w:p>
    <w:p w14:paraId="09D8DF4F" w14:textId="77777777" w:rsidR="00D00D27" w:rsidRPr="00763B74" w:rsidRDefault="00D00D27" w:rsidP="00D00D27">
      <w:pPr>
        <w:spacing w:line="360" w:lineRule="auto"/>
        <w:ind w:left="181" w:hangingChars="100" w:hanging="181"/>
        <w:jc w:val="center"/>
        <w:rPr>
          <w:rFonts w:hAnsi="ＭＳ 明朝"/>
          <w:szCs w:val="18"/>
        </w:rPr>
      </w:pPr>
      <w:r w:rsidRPr="00763B74">
        <w:rPr>
          <w:rFonts w:hAnsi="ＭＳ 明朝" w:hint="eastAsia"/>
          <w:szCs w:val="18"/>
        </w:rPr>
        <w:t>建築士法第２２条の３の３に定める記載事項</w:t>
      </w:r>
    </w:p>
    <w:p w14:paraId="5FFB9903" w14:textId="77777777" w:rsidR="00D00D27" w:rsidRPr="00763B74" w:rsidRDefault="00D00D27" w:rsidP="00D00D27">
      <w:pPr>
        <w:spacing w:line="360" w:lineRule="auto"/>
        <w:ind w:left="181" w:hangingChars="100" w:hanging="181"/>
        <w:rPr>
          <w:rFonts w:hAnsi="ＭＳ 明朝"/>
          <w:szCs w:val="18"/>
        </w:rPr>
      </w:pP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5812"/>
      </w:tblGrid>
      <w:tr w:rsidR="00763B74" w:rsidRPr="00763B74" w14:paraId="3D92A584" w14:textId="77777777" w:rsidTr="00CE222D">
        <w:trPr>
          <w:trHeight w:val="73"/>
        </w:trPr>
        <w:tc>
          <w:tcPr>
            <w:tcW w:w="2409" w:type="dxa"/>
          </w:tcPr>
          <w:p w14:paraId="5229F496" w14:textId="77777777" w:rsidR="00D00D27" w:rsidRPr="00763B74" w:rsidRDefault="00D00D27" w:rsidP="00D00D27">
            <w:pPr>
              <w:spacing w:line="360" w:lineRule="auto"/>
              <w:ind w:left="181" w:hangingChars="100" w:hanging="181"/>
              <w:rPr>
                <w:rFonts w:hAnsi="ＭＳ 明朝"/>
                <w:szCs w:val="18"/>
              </w:rPr>
            </w:pPr>
            <w:r w:rsidRPr="00763B74">
              <w:rPr>
                <w:rFonts w:hAnsi="ＭＳ 明朝" w:hint="eastAsia"/>
                <w:szCs w:val="18"/>
              </w:rPr>
              <w:t>対象となる建築物の概要</w:t>
            </w:r>
          </w:p>
        </w:tc>
        <w:tc>
          <w:tcPr>
            <w:tcW w:w="5812" w:type="dxa"/>
          </w:tcPr>
          <w:p w14:paraId="2E98F8EF" w14:textId="77777777" w:rsidR="00D00D27" w:rsidRPr="00763B74" w:rsidRDefault="00D00D27" w:rsidP="00CE222D">
            <w:pPr>
              <w:spacing w:line="360" w:lineRule="auto"/>
              <w:rPr>
                <w:rFonts w:hAnsi="ＭＳ 明朝"/>
                <w:szCs w:val="18"/>
              </w:rPr>
            </w:pPr>
          </w:p>
        </w:tc>
      </w:tr>
      <w:tr w:rsidR="00D00D27" w:rsidRPr="00763B74" w14:paraId="79505EF2" w14:textId="77777777" w:rsidTr="00CE222D">
        <w:trPr>
          <w:trHeight w:val="70"/>
        </w:trPr>
        <w:tc>
          <w:tcPr>
            <w:tcW w:w="2409" w:type="dxa"/>
          </w:tcPr>
          <w:p w14:paraId="3DE497BD" w14:textId="77777777" w:rsidR="00D00D27" w:rsidRPr="00763B74" w:rsidRDefault="00D00D27" w:rsidP="00D00D27">
            <w:pPr>
              <w:spacing w:line="360" w:lineRule="auto"/>
              <w:ind w:left="181" w:hangingChars="100" w:hanging="181"/>
              <w:rPr>
                <w:rFonts w:hAnsi="ＭＳ 明朝"/>
                <w:szCs w:val="18"/>
              </w:rPr>
            </w:pPr>
            <w:r w:rsidRPr="00763B74">
              <w:rPr>
                <w:rFonts w:hAnsi="ＭＳ 明朝" w:hint="eastAsia"/>
                <w:szCs w:val="18"/>
              </w:rPr>
              <w:t>業務の種類、内容及び方法</w:t>
            </w:r>
          </w:p>
        </w:tc>
        <w:tc>
          <w:tcPr>
            <w:tcW w:w="5812" w:type="dxa"/>
          </w:tcPr>
          <w:p w14:paraId="059DFEE3" w14:textId="77777777" w:rsidR="00D00D27" w:rsidRPr="00763B74" w:rsidRDefault="00D00D27" w:rsidP="00D00D27">
            <w:pPr>
              <w:spacing w:line="360" w:lineRule="auto"/>
              <w:ind w:left="181" w:hangingChars="100" w:hanging="181"/>
              <w:rPr>
                <w:rFonts w:hAnsi="ＭＳ 明朝"/>
                <w:szCs w:val="18"/>
              </w:rPr>
            </w:pPr>
          </w:p>
          <w:p w14:paraId="1947FA0C" w14:textId="77777777" w:rsidR="00D00D27" w:rsidRPr="00763B74" w:rsidRDefault="00D00D27" w:rsidP="00D00D27">
            <w:pPr>
              <w:spacing w:line="360" w:lineRule="auto"/>
              <w:ind w:left="181" w:hangingChars="100" w:hanging="181"/>
              <w:rPr>
                <w:rFonts w:hAnsi="ＭＳ 明朝"/>
                <w:szCs w:val="18"/>
              </w:rPr>
            </w:pPr>
          </w:p>
        </w:tc>
      </w:tr>
    </w:tbl>
    <w:p w14:paraId="1B5759C9" w14:textId="77777777" w:rsidR="00D00D27" w:rsidRPr="00763B74" w:rsidRDefault="00D00D27" w:rsidP="00D00D27">
      <w:pPr>
        <w:spacing w:line="360" w:lineRule="auto"/>
        <w:ind w:left="181" w:hangingChars="100" w:hanging="181"/>
        <w:rPr>
          <w:rFonts w:hAnsi="ＭＳ 明朝"/>
          <w:szCs w:val="18"/>
        </w:rPr>
      </w:pP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5812"/>
      </w:tblGrid>
      <w:tr w:rsidR="00D00D27" w:rsidRPr="00763B74" w14:paraId="27CDDBE0" w14:textId="77777777" w:rsidTr="00CE222D">
        <w:trPr>
          <w:trHeight w:val="390"/>
        </w:trPr>
        <w:tc>
          <w:tcPr>
            <w:tcW w:w="2409" w:type="dxa"/>
          </w:tcPr>
          <w:p w14:paraId="011C2ED8" w14:textId="77777777" w:rsidR="00D00D27" w:rsidRPr="00763B74" w:rsidRDefault="00D00D27" w:rsidP="00D00D27">
            <w:pPr>
              <w:spacing w:line="360" w:lineRule="auto"/>
              <w:rPr>
                <w:rFonts w:hAnsi="ＭＳ 明朝"/>
                <w:szCs w:val="18"/>
              </w:rPr>
            </w:pPr>
            <w:r w:rsidRPr="00763B74">
              <w:rPr>
                <w:rFonts w:hAnsi="ＭＳ 明朝" w:hint="eastAsia"/>
                <w:szCs w:val="18"/>
              </w:rPr>
              <w:t>工事と設計図書との照合の方法及び工事監理の実施の状況に関する報告の方法</w:t>
            </w:r>
          </w:p>
        </w:tc>
        <w:tc>
          <w:tcPr>
            <w:tcW w:w="5812" w:type="dxa"/>
          </w:tcPr>
          <w:p w14:paraId="313DB823" w14:textId="77777777" w:rsidR="00D00D27" w:rsidRPr="00763B74" w:rsidRDefault="00D00D27" w:rsidP="00CE222D">
            <w:pPr>
              <w:spacing w:line="360" w:lineRule="auto"/>
              <w:rPr>
                <w:rFonts w:hAnsi="ＭＳ 明朝"/>
                <w:szCs w:val="18"/>
              </w:rPr>
            </w:pPr>
          </w:p>
        </w:tc>
      </w:tr>
    </w:tbl>
    <w:p w14:paraId="1F78F875" w14:textId="77777777" w:rsidR="00D00D27" w:rsidRPr="00763B74" w:rsidRDefault="00D00D27" w:rsidP="00D00D27">
      <w:pPr>
        <w:spacing w:line="360" w:lineRule="auto"/>
        <w:ind w:left="181" w:hangingChars="100" w:hanging="181"/>
        <w:rPr>
          <w:rFonts w:hAnsi="ＭＳ 明朝"/>
          <w:szCs w:val="18"/>
        </w:rPr>
      </w:pP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1"/>
      </w:tblGrid>
      <w:tr w:rsidR="00763B74" w:rsidRPr="00763B74" w14:paraId="7F1DE4A0" w14:textId="77777777" w:rsidTr="00CE222D">
        <w:trPr>
          <w:trHeight w:val="83"/>
        </w:trPr>
        <w:tc>
          <w:tcPr>
            <w:tcW w:w="8221" w:type="dxa"/>
          </w:tcPr>
          <w:p w14:paraId="7EE054B0" w14:textId="77777777" w:rsidR="00D00D27" w:rsidRPr="00763B74" w:rsidRDefault="00D00D27" w:rsidP="00997CC3">
            <w:pPr>
              <w:spacing w:line="360" w:lineRule="auto"/>
              <w:ind w:left="181" w:hangingChars="100" w:hanging="181"/>
              <w:rPr>
                <w:rFonts w:hAnsi="ＭＳ 明朝"/>
                <w:szCs w:val="18"/>
              </w:rPr>
            </w:pPr>
            <w:r w:rsidRPr="00763B74">
              <w:rPr>
                <w:rFonts w:hAnsi="ＭＳ 明朝" w:hint="eastAsia"/>
                <w:szCs w:val="18"/>
              </w:rPr>
              <w:t>工事監理に従事することとなる建築士・建築</w:t>
            </w:r>
            <w:r w:rsidR="00997CC3" w:rsidRPr="00763B74">
              <w:rPr>
                <w:rFonts w:hAnsi="ＭＳ 明朝" w:hint="eastAsia"/>
                <w:szCs w:val="18"/>
              </w:rPr>
              <w:t>設備</w:t>
            </w:r>
            <w:r w:rsidRPr="00763B74">
              <w:rPr>
                <w:rFonts w:hAnsi="ＭＳ 明朝" w:hint="eastAsia"/>
                <w:szCs w:val="18"/>
              </w:rPr>
              <w:t>士</w:t>
            </w:r>
          </w:p>
        </w:tc>
      </w:tr>
      <w:tr w:rsidR="00763B74" w:rsidRPr="00763B74" w14:paraId="7240EE6F" w14:textId="77777777" w:rsidTr="00CE222D">
        <w:trPr>
          <w:trHeight w:val="385"/>
        </w:trPr>
        <w:tc>
          <w:tcPr>
            <w:tcW w:w="8221" w:type="dxa"/>
          </w:tcPr>
          <w:p w14:paraId="38D8B9F3" w14:textId="77777777" w:rsidR="00D00D27" w:rsidRPr="00763B74" w:rsidRDefault="00D00D27" w:rsidP="00D00D27">
            <w:pPr>
              <w:spacing w:line="360" w:lineRule="auto"/>
              <w:ind w:left="181" w:hangingChars="100" w:hanging="181"/>
              <w:rPr>
                <w:rFonts w:hAnsi="ＭＳ 明朝"/>
                <w:szCs w:val="18"/>
              </w:rPr>
            </w:pPr>
            <w:r w:rsidRPr="00763B74">
              <w:rPr>
                <w:rFonts w:hAnsi="ＭＳ 明朝" w:hint="eastAsia"/>
                <w:szCs w:val="18"/>
              </w:rPr>
              <w:t>【氏名】：</w:t>
            </w:r>
          </w:p>
          <w:p w14:paraId="6D626170" w14:textId="77777777" w:rsidR="00D00D27" w:rsidRPr="00763B74" w:rsidRDefault="00D00D27" w:rsidP="00D00D27">
            <w:pPr>
              <w:spacing w:line="360" w:lineRule="auto"/>
              <w:ind w:left="181" w:hangingChars="100" w:hanging="181"/>
              <w:rPr>
                <w:rFonts w:hAnsi="ＭＳ 明朝"/>
                <w:szCs w:val="18"/>
              </w:rPr>
            </w:pPr>
            <w:r w:rsidRPr="00763B74">
              <w:rPr>
                <w:rFonts w:hAnsi="ＭＳ 明朝" w:hint="eastAsia"/>
                <w:szCs w:val="18"/>
              </w:rPr>
              <w:t>【資格】：（　　　　　　　　　　）建築士　　　　　【登録番号】：</w:t>
            </w:r>
          </w:p>
        </w:tc>
      </w:tr>
      <w:tr w:rsidR="00763B74" w:rsidRPr="00763B74" w14:paraId="3D3A1D3D" w14:textId="77777777" w:rsidTr="00CE222D">
        <w:trPr>
          <w:trHeight w:val="293"/>
        </w:trPr>
        <w:tc>
          <w:tcPr>
            <w:tcW w:w="8221" w:type="dxa"/>
          </w:tcPr>
          <w:p w14:paraId="40081621" w14:textId="77777777" w:rsidR="00D00D27" w:rsidRPr="00763B74" w:rsidRDefault="00D00D27" w:rsidP="00D00D27">
            <w:pPr>
              <w:spacing w:line="360" w:lineRule="auto"/>
              <w:ind w:left="181" w:hangingChars="100" w:hanging="181"/>
              <w:rPr>
                <w:rFonts w:hAnsi="ＭＳ 明朝"/>
                <w:szCs w:val="18"/>
              </w:rPr>
            </w:pPr>
            <w:r w:rsidRPr="00763B74">
              <w:rPr>
                <w:rFonts w:hAnsi="ＭＳ 明朝" w:hint="eastAsia"/>
                <w:szCs w:val="18"/>
              </w:rPr>
              <w:t>【氏名】：</w:t>
            </w:r>
          </w:p>
          <w:p w14:paraId="1145C8EE" w14:textId="77777777" w:rsidR="00D00D27" w:rsidRPr="00763B74" w:rsidRDefault="00D00D27" w:rsidP="00D00D27">
            <w:pPr>
              <w:spacing w:line="360" w:lineRule="auto"/>
              <w:ind w:left="181" w:hangingChars="100" w:hanging="181"/>
              <w:rPr>
                <w:rFonts w:hAnsi="ＭＳ 明朝"/>
                <w:szCs w:val="18"/>
              </w:rPr>
            </w:pPr>
            <w:r w:rsidRPr="00763B74">
              <w:rPr>
                <w:rFonts w:hAnsi="ＭＳ 明朝" w:hint="eastAsia"/>
                <w:szCs w:val="18"/>
              </w:rPr>
              <w:t>【資格】：（　　　　　　　　　　）建築士　　　　　【登録番号】：</w:t>
            </w:r>
          </w:p>
        </w:tc>
      </w:tr>
      <w:tr w:rsidR="00763B74" w:rsidRPr="00763B74" w14:paraId="15CAFC19" w14:textId="77777777" w:rsidTr="00CE222D">
        <w:trPr>
          <w:trHeight w:val="769"/>
        </w:trPr>
        <w:tc>
          <w:tcPr>
            <w:tcW w:w="8221" w:type="dxa"/>
          </w:tcPr>
          <w:p w14:paraId="798091A3" w14:textId="77777777" w:rsidR="00D00D27" w:rsidRPr="00763B74" w:rsidRDefault="00D00D27" w:rsidP="00D00D27">
            <w:pPr>
              <w:spacing w:line="360" w:lineRule="auto"/>
              <w:ind w:left="181" w:hangingChars="100" w:hanging="181"/>
              <w:rPr>
                <w:rFonts w:hAnsi="ＭＳ 明朝"/>
                <w:szCs w:val="18"/>
              </w:rPr>
            </w:pPr>
            <w:r w:rsidRPr="00763B74">
              <w:rPr>
                <w:rFonts w:hAnsi="ＭＳ 明朝" w:hint="eastAsia"/>
                <w:szCs w:val="18"/>
              </w:rPr>
              <w:t>（建築設備の工事監理に関し意見を聴く者）</w:t>
            </w:r>
          </w:p>
          <w:p w14:paraId="54600A4F" w14:textId="77777777" w:rsidR="00D00D27" w:rsidRPr="00763B74" w:rsidRDefault="00D00D27" w:rsidP="00D00D27">
            <w:pPr>
              <w:spacing w:line="360" w:lineRule="auto"/>
              <w:ind w:left="181" w:hangingChars="100" w:hanging="181"/>
              <w:rPr>
                <w:rFonts w:hAnsi="ＭＳ 明朝"/>
                <w:szCs w:val="18"/>
              </w:rPr>
            </w:pPr>
            <w:r w:rsidRPr="00763B74">
              <w:rPr>
                <w:rFonts w:hAnsi="ＭＳ 明朝" w:hint="eastAsia"/>
                <w:szCs w:val="18"/>
              </w:rPr>
              <w:t>【氏名】：</w:t>
            </w:r>
          </w:p>
          <w:p w14:paraId="0378485A" w14:textId="77777777" w:rsidR="00D00D27" w:rsidRPr="00763B74" w:rsidRDefault="00D00D27" w:rsidP="00D00D27">
            <w:pPr>
              <w:spacing w:line="360" w:lineRule="auto"/>
              <w:ind w:left="181" w:hangingChars="100" w:hanging="181"/>
              <w:rPr>
                <w:rFonts w:hAnsi="ＭＳ 明朝"/>
                <w:szCs w:val="18"/>
              </w:rPr>
            </w:pPr>
            <w:r w:rsidRPr="00763B74">
              <w:rPr>
                <w:rFonts w:hAnsi="ＭＳ 明朝" w:hint="eastAsia"/>
                <w:szCs w:val="18"/>
              </w:rPr>
              <w:t>【資格】：（　　　　　　　　　　）設備士　　　　　【登録番号】：</w:t>
            </w:r>
          </w:p>
          <w:p w14:paraId="387C5B65" w14:textId="77777777" w:rsidR="00D00D27" w:rsidRPr="00763B74" w:rsidRDefault="00D00D27" w:rsidP="00D00D27">
            <w:pPr>
              <w:spacing w:line="360" w:lineRule="auto"/>
              <w:ind w:left="181" w:hangingChars="100" w:hanging="181"/>
              <w:rPr>
                <w:rFonts w:hAnsi="ＭＳ 明朝"/>
                <w:szCs w:val="18"/>
              </w:rPr>
            </w:pPr>
            <w:r w:rsidRPr="00763B74">
              <w:rPr>
                <w:rFonts w:hAnsi="ＭＳ 明朝" w:hint="eastAsia"/>
                <w:szCs w:val="18"/>
              </w:rPr>
              <w:t xml:space="preserve">　　　　（　　　　　　　　　　）建築士</w:t>
            </w:r>
          </w:p>
        </w:tc>
      </w:tr>
    </w:tbl>
    <w:p w14:paraId="27360CB9" w14:textId="77777777" w:rsidR="00D00D27" w:rsidRPr="00763B74" w:rsidRDefault="00D00D27" w:rsidP="00D00D27">
      <w:pPr>
        <w:spacing w:line="360" w:lineRule="auto"/>
        <w:ind w:left="181" w:hangingChars="100" w:hanging="181"/>
        <w:rPr>
          <w:rFonts w:hAnsi="ＭＳ 明朝"/>
          <w:szCs w:val="18"/>
        </w:rPr>
      </w:pPr>
      <w:r w:rsidRPr="00763B74">
        <w:rPr>
          <w:rFonts w:hAnsi="ＭＳ 明朝" w:hint="eastAsia"/>
          <w:szCs w:val="18"/>
        </w:rPr>
        <w:t xml:space="preserve">　　　※従事することとなる建築士が構造設計及び設備設計一級建築士である場合にはその旨記載する。</w:t>
      </w:r>
    </w:p>
    <w:p w14:paraId="5F92CD2D" w14:textId="77777777" w:rsidR="00D00D27" w:rsidRPr="00763B74" w:rsidRDefault="00D00D27" w:rsidP="00D00D27">
      <w:pPr>
        <w:spacing w:line="360" w:lineRule="auto"/>
        <w:ind w:left="181" w:hangingChars="100" w:hanging="181"/>
        <w:rPr>
          <w:rFonts w:hAnsi="ＭＳ 明朝"/>
          <w:szCs w:val="18"/>
        </w:rPr>
      </w:pP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5812"/>
      </w:tblGrid>
      <w:tr w:rsidR="00763B74" w:rsidRPr="00763B74" w14:paraId="42F3AB2F" w14:textId="77777777" w:rsidTr="00CE222D">
        <w:trPr>
          <w:trHeight w:val="238"/>
        </w:trPr>
        <w:tc>
          <w:tcPr>
            <w:tcW w:w="2409" w:type="dxa"/>
          </w:tcPr>
          <w:p w14:paraId="1DD62B7D" w14:textId="77777777" w:rsidR="00D00D27" w:rsidRPr="00763B74" w:rsidRDefault="00D00D27" w:rsidP="00CE222D">
            <w:pPr>
              <w:spacing w:line="360" w:lineRule="auto"/>
              <w:rPr>
                <w:rFonts w:hAnsi="ＭＳ 明朝"/>
                <w:szCs w:val="18"/>
              </w:rPr>
            </w:pPr>
            <w:r w:rsidRPr="00763B74">
              <w:rPr>
                <w:rFonts w:hAnsi="ＭＳ 明朝" w:hint="eastAsia"/>
                <w:szCs w:val="18"/>
              </w:rPr>
              <w:t>建築士事務所の名称</w:t>
            </w:r>
          </w:p>
        </w:tc>
        <w:tc>
          <w:tcPr>
            <w:tcW w:w="5812" w:type="dxa"/>
          </w:tcPr>
          <w:p w14:paraId="3C4F22B7" w14:textId="77777777" w:rsidR="00D00D27" w:rsidRPr="00763B74" w:rsidRDefault="00D00D27" w:rsidP="00CE222D">
            <w:pPr>
              <w:spacing w:line="360" w:lineRule="auto"/>
              <w:rPr>
                <w:rFonts w:hAnsi="ＭＳ 明朝"/>
                <w:szCs w:val="18"/>
              </w:rPr>
            </w:pPr>
          </w:p>
        </w:tc>
      </w:tr>
      <w:tr w:rsidR="00763B74" w:rsidRPr="00763B74" w14:paraId="53FEDA9A" w14:textId="77777777" w:rsidTr="00CE222D">
        <w:trPr>
          <w:trHeight w:val="100"/>
        </w:trPr>
        <w:tc>
          <w:tcPr>
            <w:tcW w:w="2409" w:type="dxa"/>
          </w:tcPr>
          <w:p w14:paraId="18FB08B6" w14:textId="77777777" w:rsidR="00D00D27" w:rsidRPr="00763B74" w:rsidRDefault="00D00D27" w:rsidP="00CE222D">
            <w:pPr>
              <w:spacing w:line="360" w:lineRule="auto"/>
              <w:jc w:val="left"/>
              <w:rPr>
                <w:rFonts w:hAnsi="ＭＳ 明朝"/>
                <w:szCs w:val="18"/>
              </w:rPr>
            </w:pPr>
            <w:r w:rsidRPr="00763B74">
              <w:rPr>
                <w:rFonts w:hAnsi="ＭＳ 明朝" w:hint="eastAsia"/>
                <w:szCs w:val="18"/>
              </w:rPr>
              <w:t>建築士事務所の所在地</w:t>
            </w:r>
          </w:p>
        </w:tc>
        <w:tc>
          <w:tcPr>
            <w:tcW w:w="5812" w:type="dxa"/>
          </w:tcPr>
          <w:p w14:paraId="7189F166" w14:textId="77777777" w:rsidR="00D00D27" w:rsidRPr="00763B74" w:rsidRDefault="00D00D27" w:rsidP="00CE222D">
            <w:pPr>
              <w:spacing w:line="360" w:lineRule="auto"/>
              <w:jc w:val="left"/>
              <w:rPr>
                <w:rFonts w:hAnsi="ＭＳ 明朝"/>
                <w:szCs w:val="18"/>
              </w:rPr>
            </w:pPr>
          </w:p>
        </w:tc>
      </w:tr>
      <w:tr w:rsidR="00763B74" w:rsidRPr="00763B74" w14:paraId="6F81908A" w14:textId="77777777" w:rsidTr="00CE222D">
        <w:trPr>
          <w:trHeight w:val="70"/>
        </w:trPr>
        <w:tc>
          <w:tcPr>
            <w:tcW w:w="2409" w:type="dxa"/>
          </w:tcPr>
          <w:p w14:paraId="73152C38" w14:textId="77777777" w:rsidR="00D00D27" w:rsidRPr="00763B74" w:rsidRDefault="00D00D27" w:rsidP="00CE222D">
            <w:pPr>
              <w:spacing w:line="360" w:lineRule="auto"/>
              <w:jc w:val="left"/>
              <w:rPr>
                <w:rFonts w:hAnsi="ＭＳ 明朝"/>
                <w:szCs w:val="18"/>
              </w:rPr>
            </w:pPr>
            <w:r w:rsidRPr="00763B74">
              <w:rPr>
                <w:rFonts w:hAnsi="ＭＳ 明朝" w:hint="eastAsia"/>
                <w:szCs w:val="18"/>
              </w:rPr>
              <w:t>区分（一級、二級、木造）</w:t>
            </w:r>
          </w:p>
        </w:tc>
        <w:tc>
          <w:tcPr>
            <w:tcW w:w="5812" w:type="dxa"/>
          </w:tcPr>
          <w:p w14:paraId="0E4E5E3A" w14:textId="77777777" w:rsidR="00D00D27" w:rsidRPr="00763B74" w:rsidRDefault="00D00D27" w:rsidP="00CE222D">
            <w:pPr>
              <w:spacing w:line="360" w:lineRule="auto"/>
              <w:ind w:left="-69"/>
              <w:jc w:val="left"/>
              <w:rPr>
                <w:rFonts w:hAnsi="ＭＳ 明朝"/>
                <w:szCs w:val="18"/>
              </w:rPr>
            </w:pPr>
            <w:r w:rsidRPr="00763B74">
              <w:rPr>
                <w:rFonts w:hAnsi="ＭＳ 明朝" w:hint="eastAsia"/>
                <w:szCs w:val="18"/>
              </w:rPr>
              <w:t>（　　　　　　　　　　）建築士事務所</w:t>
            </w:r>
          </w:p>
        </w:tc>
      </w:tr>
      <w:tr w:rsidR="00D00D27" w:rsidRPr="00763B74" w14:paraId="6E24E04B" w14:textId="77777777" w:rsidTr="00CE222D">
        <w:trPr>
          <w:trHeight w:val="70"/>
        </w:trPr>
        <w:tc>
          <w:tcPr>
            <w:tcW w:w="2409" w:type="dxa"/>
          </w:tcPr>
          <w:p w14:paraId="5892E42F" w14:textId="77777777" w:rsidR="00D00D27" w:rsidRPr="00763B74" w:rsidRDefault="00D00D27" w:rsidP="00CE222D">
            <w:pPr>
              <w:spacing w:line="360" w:lineRule="auto"/>
              <w:jc w:val="left"/>
              <w:rPr>
                <w:rFonts w:hAnsi="ＭＳ 明朝"/>
                <w:szCs w:val="18"/>
              </w:rPr>
            </w:pPr>
            <w:r w:rsidRPr="00763B74">
              <w:rPr>
                <w:rFonts w:hAnsi="ＭＳ 明朝" w:hint="eastAsia"/>
                <w:szCs w:val="18"/>
              </w:rPr>
              <w:t>開設者氏名</w:t>
            </w:r>
          </w:p>
        </w:tc>
        <w:tc>
          <w:tcPr>
            <w:tcW w:w="5812" w:type="dxa"/>
          </w:tcPr>
          <w:p w14:paraId="1648C834" w14:textId="77777777" w:rsidR="00D00D27" w:rsidRPr="00763B74" w:rsidRDefault="00D00D27" w:rsidP="00CE222D">
            <w:pPr>
              <w:spacing w:line="360" w:lineRule="auto"/>
              <w:ind w:left="-69"/>
              <w:jc w:val="left"/>
              <w:rPr>
                <w:rFonts w:hAnsi="ＭＳ 明朝"/>
                <w:szCs w:val="18"/>
              </w:rPr>
            </w:pPr>
          </w:p>
          <w:p w14:paraId="0135204D" w14:textId="77777777" w:rsidR="00D00D27" w:rsidRPr="00763B74" w:rsidRDefault="00D00D27" w:rsidP="00CE222D">
            <w:pPr>
              <w:spacing w:line="360" w:lineRule="auto"/>
              <w:ind w:left="-69"/>
              <w:jc w:val="left"/>
              <w:rPr>
                <w:rFonts w:hAnsi="ＭＳ 明朝"/>
                <w:szCs w:val="18"/>
              </w:rPr>
            </w:pPr>
            <w:r w:rsidRPr="00763B74">
              <w:rPr>
                <w:rFonts w:hAnsi="ＭＳ 明朝" w:hint="eastAsia"/>
                <w:szCs w:val="18"/>
              </w:rPr>
              <w:t>（法人の場合は開設者の名称及び代表者氏名）</w:t>
            </w:r>
          </w:p>
        </w:tc>
      </w:tr>
    </w:tbl>
    <w:p w14:paraId="17BD918A" w14:textId="77777777" w:rsidR="00D00D27" w:rsidRPr="00763B74" w:rsidRDefault="00D00D27" w:rsidP="00D00D27">
      <w:pPr>
        <w:widowControl/>
        <w:spacing w:line="360" w:lineRule="auto"/>
        <w:jc w:val="left"/>
        <w:rPr>
          <w:rFonts w:hAnsi="ＭＳ 明朝"/>
          <w:sz w:val="24"/>
          <w:szCs w:val="24"/>
        </w:rPr>
      </w:pPr>
    </w:p>
    <w:p w14:paraId="1C848A07" w14:textId="643195CD" w:rsidR="007C3BD6" w:rsidRPr="00763B74" w:rsidRDefault="007C3BD6" w:rsidP="00B51FE7">
      <w:pPr>
        <w:widowControl/>
        <w:jc w:val="left"/>
        <w:rPr>
          <w:rFonts w:hAnsi="ＭＳ 明朝"/>
          <w:sz w:val="22"/>
        </w:rPr>
      </w:pPr>
    </w:p>
    <w:sectPr w:rsidR="007C3BD6" w:rsidRPr="00763B74" w:rsidSect="00974F7E">
      <w:headerReference w:type="default" r:id="rId7"/>
      <w:pgSz w:w="11906" w:h="16838" w:code="9"/>
      <w:pgMar w:top="1304" w:right="1701" w:bottom="1304" w:left="1701" w:header="567" w:footer="567" w:gutter="0"/>
      <w:cols w:space="425"/>
      <w:docGrid w:type="linesAndChars" w:linePitch="254" w:charSpace="1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D249E" w14:textId="77777777" w:rsidR="00C21225" w:rsidRDefault="00C21225" w:rsidP="007C3BD6">
      <w:r>
        <w:separator/>
      </w:r>
    </w:p>
  </w:endnote>
  <w:endnote w:type="continuationSeparator" w:id="0">
    <w:p w14:paraId="750499E5" w14:textId="77777777" w:rsidR="00C21225" w:rsidRDefault="00C21225" w:rsidP="007C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39900" w14:textId="77777777" w:rsidR="00C21225" w:rsidRDefault="00C21225" w:rsidP="007C3BD6">
      <w:r>
        <w:separator/>
      </w:r>
    </w:p>
  </w:footnote>
  <w:footnote w:type="continuationSeparator" w:id="0">
    <w:p w14:paraId="5550FCBB" w14:textId="77777777" w:rsidR="00C21225" w:rsidRDefault="00C21225" w:rsidP="007C3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CACDA" w14:textId="07803E63" w:rsidR="00974F7E" w:rsidRPr="00974F7E" w:rsidRDefault="00974F7E" w:rsidP="00974F7E">
    <w:pPr>
      <w:pStyle w:val="a3"/>
      <w:tabs>
        <w:tab w:val="clear" w:pos="4252"/>
        <w:tab w:val="clear" w:pos="8504"/>
        <w:tab w:val="center" w:pos="4320"/>
        <w:tab w:val="right" w:pos="864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1648E"/>
    <w:multiLevelType w:val="hybridMultilevel"/>
    <w:tmpl w:val="2898C1CC"/>
    <w:lvl w:ilvl="0" w:tplc="9ABA7C96">
      <w:start w:val="1"/>
      <w:numFmt w:val="decimal"/>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dirty"/>
  <w:defaultTabStop w:val="840"/>
  <w:drawingGridHorizontalSpacing w:val="181"/>
  <w:drawingGridVerticalSpacing w:val="12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BD6"/>
    <w:rsid w:val="000050E2"/>
    <w:rsid w:val="00032FEB"/>
    <w:rsid w:val="00066AE0"/>
    <w:rsid w:val="00074D2A"/>
    <w:rsid w:val="00077137"/>
    <w:rsid w:val="000B55DC"/>
    <w:rsid w:val="00111BEF"/>
    <w:rsid w:val="00120538"/>
    <w:rsid w:val="001619B0"/>
    <w:rsid w:val="001928B6"/>
    <w:rsid w:val="001D62E5"/>
    <w:rsid w:val="001E34D1"/>
    <w:rsid w:val="001F6CA1"/>
    <w:rsid w:val="001F7222"/>
    <w:rsid w:val="00223310"/>
    <w:rsid w:val="002625A2"/>
    <w:rsid w:val="00272C14"/>
    <w:rsid w:val="00290DB3"/>
    <w:rsid w:val="002C787A"/>
    <w:rsid w:val="002E3698"/>
    <w:rsid w:val="002F5B1A"/>
    <w:rsid w:val="003325D4"/>
    <w:rsid w:val="003635EF"/>
    <w:rsid w:val="00381D30"/>
    <w:rsid w:val="003A77FF"/>
    <w:rsid w:val="003C76AF"/>
    <w:rsid w:val="003E4434"/>
    <w:rsid w:val="00404E56"/>
    <w:rsid w:val="00413B50"/>
    <w:rsid w:val="00433CA3"/>
    <w:rsid w:val="00437119"/>
    <w:rsid w:val="00490282"/>
    <w:rsid w:val="00537EA6"/>
    <w:rsid w:val="00577F92"/>
    <w:rsid w:val="00596781"/>
    <w:rsid w:val="005B7E48"/>
    <w:rsid w:val="005B7EBC"/>
    <w:rsid w:val="00612493"/>
    <w:rsid w:val="00625A2C"/>
    <w:rsid w:val="00630F67"/>
    <w:rsid w:val="00640EBA"/>
    <w:rsid w:val="006626F3"/>
    <w:rsid w:val="00662BF9"/>
    <w:rsid w:val="00677B84"/>
    <w:rsid w:val="006A08B9"/>
    <w:rsid w:val="006C1F59"/>
    <w:rsid w:val="00701FD1"/>
    <w:rsid w:val="00745DD9"/>
    <w:rsid w:val="00763B74"/>
    <w:rsid w:val="007A2AA4"/>
    <w:rsid w:val="007C3BD6"/>
    <w:rsid w:val="007C4E9C"/>
    <w:rsid w:val="007C5464"/>
    <w:rsid w:val="007E4284"/>
    <w:rsid w:val="007F2435"/>
    <w:rsid w:val="008252AB"/>
    <w:rsid w:val="00832705"/>
    <w:rsid w:val="00866067"/>
    <w:rsid w:val="00876FB5"/>
    <w:rsid w:val="008B4BB7"/>
    <w:rsid w:val="008D7ED2"/>
    <w:rsid w:val="008F46EB"/>
    <w:rsid w:val="00914B6C"/>
    <w:rsid w:val="00974F7E"/>
    <w:rsid w:val="009923EA"/>
    <w:rsid w:val="00997CC3"/>
    <w:rsid w:val="009B2390"/>
    <w:rsid w:val="009B39F7"/>
    <w:rsid w:val="009B76AB"/>
    <w:rsid w:val="009C4283"/>
    <w:rsid w:val="00A77D81"/>
    <w:rsid w:val="00A858A8"/>
    <w:rsid w:val="00AA45DE"/>
    <w:rsid w:val="00AC4371"/>
    <w:rsid w:val="00B41BFF"/>
    <w:rsid w:val="00B43DB8"/>
    <w:rsid w:val="00B51FE7"/>
    <w:rsid w:val="00B52830"/>
    <w:rsid w:val="00B77538"/>
    <w:rsid w:val="00B84D24"/>
    <w:rsid w:val="00BB0F77"/>
    <w:rsid w:val="00BB1442"/>
    <w:rsid w:val="00BD4C58"/>
    <w:rsid w:val="00BD4D9B"/>
    <w:rsid w:val="00BD4DCF"/>
    <w:rsid w:val="00C21225"/>
    <w:rsid w:val="00C21642"/>
    <w:rsid w:val="00C33AF8"/>
    <w:rsid w:val="00C42981"/>
    <w:rsid w:val="00CC3167"/>
    <w:rsid w:val="00CF4592"/>
    <w:rsid w:val="00D00D27"/>
    <w:rsid w:val="00D25DE4"/>
    <w:rsid w:val="00D32472"/>
    <w:rsid w:val="00D47360"/>
    <w:rsid w:val="00D87F70"/>
    <w:rsid w:val="00DB7DAA"/>
    <w:rsid w:val="00DC7DE3"/>
    <w:rsid w:val="00E30EE8"/>
    <w:rsid w:val="00E31186"/>
    <w:rsid w:val="00E569C8"/>
    <w:rsid w:val="00E716DA"/>
    <w:rsid w:val="00E71D48"/>
    <w:rsid w:val="00ED5145"/>
    <w:rsid w:val="00EF1B04"/>
    <w:rsid w:val="00F04565"/>
    <w:rsid w:val="00F2648F"/>
    <w:rsid w:val="00F422D6"/>
    <w:rsid w:val="00FC36FB"/>
    <w:rsid w:val="00FC5FD1"/>
    <w:rsid w:val="00FD7B41"/>
    <w:rsid w:val="00FE5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BDD924"/>
  <w15:docId w15:val="{47D6B892-4EB9-4735-8C45-545BDDFC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FD1"/>
    <w:pPr>
      <w:widowControl w:val="0"/>
      <w:jc w:val="both"/>
    </w:pPr>
    <w:rPr>
      <w:rFonts w:ascii="ＭＳ 明朝"/>
      <w:kern w:val="18"/>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C3BD6"/>
    <w:pPr>
      <w:tabs>
        <w:tab w:val="center" w:pos="4252"/>
        <w:tab w:val="right" w:pos="8504"/>
      </w:tabs>
      <w:snapToGrid w:val="0"/>
    </w:pPr>
  </w:style>
  <w:style w:type="character" w:customStyle="1" w:styleId="a4">
    <w:name w:val="ヘッダー (文字)"/>
    <w:basedOn w:val="a0"/>
    <w:link w:val="a3"/>
    <w:rsid w:val="007C3BD6"/>
  </w:style>
  <w:style w:type="paragraph" w:styleId="a5">
    <w:name w:val="footer"/>
    <w:basedOn w:val="a"/>
    <w:link w:val="a6"/>
    <w:uiPriority w:val="99"/>
    <w:unhideWhenUsed/>
    <w:rsid w:val="007C3BD6"/>
    <w:pPr>
      <w:tabs>
        <w:tab w:val="center" w:pos="4252"/>
        <w:tab w:val="right" w:pos="8504"/>
      </w:tabs>
      <w:snapToGrid w:val="0"/>
    </w:pPr>
  </w:style>
  <w:style w:type="character" w:customStyle="1" w:styleId="a6">
    <w:name w:val="フッター (文字)"/>
    <w:basedOn w:val="a0"/>
    <w:link w:val="a5"/>
    <w:uiPriority w:val="99"/>
    <w:rsid w:val="007C3BD6"/>
  </w:style>
  <w:style w:type="character" w:customStyle="1" w:styleId="a7">
    <w:name w:val="記 (文字)"/>
    <w:basedOn w:val="a0"/>
    <w:link w:val="a8"/>
    <w:rsid w:val="007C3BD6"/>
    <w:rPr>
      <w:rFonts w:ascii="ＭＳ 明朝" w:eastAsia="ＭＳ 明朝" w:hAnsi="Century" w:cs="Times New Roman"/>
      <w:sz w:val="18"/>
      <w:szCs w:val="18"/>
    </w:rPr>
  </w:style>
  <w:style w:type="paragraph" w:styleId="a8">
    <w:name w:val="Note Heading"/>
    <w:basedOn w:val="a"/>
    <w:next w:val="a"/>
    <w:link w:val="a7"/>
    <w:rsid w:val="007C3BD6"/>
    <w:pPr>
      <w:jc w:val="center"/>
    </w:pPr>
    <w:rPr>
      <w:szCs w:val="18"/>
    </w:rPr>
  </w:style>
  <w:style w:type="character" w:customStyle="1" w:styleId="a9">
    <w:name w:val="結語 (文字)"/>
    <w:basedOn w:val="a0"/>
    <w:link w:val="aa"/>
    <w:rsid w:val="007C3BD6"/>
    <w:rPr>
      <w:rFonts w:ascii="ＭＳ 明朝" w:eastAsia="ＭＳ 明朝" w:hAnsi="Century" w:cs="Times New Roman"/>
      <w:sz w:val="18"/>
      <w:szCs w:val="18"/>
    </w:rPr>
  </w:style>
  <w:style w:type="paragraph" w:styleId="aa">
    <w:name w:val="Closing"/>
    <w:basedOn w:val="a"/>
    <w:link w:val="a9"/>
    <w:rsid w:val="007C3BD6"/>
    <w:pPr>
      <w:jc w:val="right"/>
    </w:pPr>
    <w:rPr>
      <w:szCs w:val="18"/>
    </w:rPr>
  </w:style>
  <w:style w:type="character" w:customStyle="1" w:styleId="ab">
    <w:name w:val="吹き出し (文字)"/>
    <w:basedOn w:val="a0"/>
    <w:link w:val="ac"/>
    <w:semiHidden/>
    <w:rsid w:val="007C3BD6"/>
    <w:rPr>
      <w:rFonts w:ascii="Arial" w:eastAsia="ＭＳ ゴシック" w:hAnsi="Arial" w:cs="Times New Roman"/>
      <w:sz w:val="18"/>
      <w:szCs w:val="18"/>
    </w:rPr>
  </w:style>
  <w:style w:type="paragraph" w:styleId="ac">
    <w:name w:val="Balloon Text"/>
    <w:basedOn w:val="a"/>
    <w:link w:val="ab"/>
    <w:semiHidden/>
    <w:rsid w:val="007C3BD6"/>
    <w:rPr>
      <w:rFonts w:ascii="Arial" w:eastAsia="ＭＳ ゴシック" w:hAnsi="Arial"/>
      <w:szCs w:val="18"/>
    </w:rPr>
  </w:style>
  <w:style w:type="paragraph" w:styleId="ad">
    <w:name w:val="List Paragraph"/>
    <w:basedOn w:val="a"/>
    <w:uiPriority w:val="34"/>
    <w:qFormat/>
    <w:rsid w:val="000B55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10</Pages>
  <Words>2717</Words>
  <Characters>15487</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dc:creator>
  <cp:lastModifiedBy>Windows ユーザー</cp:lastModifiedBy>
  <cp:revision>31</cp:revision>
  <cp:lastPrinted>2022-03-28T08:07:00Z</cp:lastPrinted>
  <dcterms:created xsi:type="dcterms:W3CDTF">2016-03-15T06:04:00Z</dcterms:created>
  <dcterms:modified xsi:type="dcterms:W3CDTF">2024-09-27T05:26:00Z</dcterms:modified>
</cp:coreProperties>
</file>