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ADE" w:rsidRPr="00B467A2" w:rsidRDefault="008C25F3" w:rsidP="00B467A2">
      <w:pPr>
        <w:jc w:val="center"/>
        <w:rPr>
          <w:sz w:val="28"/>
          <w:szCs w:val="28"/>
        </w:rPr>
      </w:pPr>
      <w:r w:rsidRPr="00B467A2">
        <w:rPr>
          <w:rFonts w:hint="eastAsia"/>
          <w:sz w:val="28"/>
          <w:szCs w:val="28"/>
        </w:rPr>
        <w:t>東北町統計</w:t>
      </w:r>
      <w:r w:rsidR="00B51937" w:rsidRPr="00B467A2">
        <w:rPr>
          <w:rFonts w:hint="eastAsia"/>
          <w:sz w:val="28"/>
          <w:szCs w:val="28"/>
        </w:rPr>
        <w:t>調査員</w:t>
      </w:r>
      <w:r w:rsidRPr="00B467A2">
        <w:rPr>
          <w:rFonts w:hint="eastAsia"/>
          <w:sz w:val="28"/>
          <w:szCs w:val="28"/>
        </w:rPr>
        <w:t>登録</w:t>
      </w:r>
      <w:r w:rsidR="00B51937" w:rsidRPr="00B467A2">
        <w:rPr>
          <w:rFonts w:hint="eastAsia"/>
          <w:sz w:val="28"/>
          <w:szCs w:val="28"/>
        </w:rPr>
        <w:t>制度</w:t>
      </w:r>
      <w:r w:rsidRPr="00B467A2">
        <w:rPr>
          <w:rFonts w:hint="eastAsia"/>
          <w:sz w:val="28"/>
          <w:szCs w:val="28"/>
        </w:rPr>
        <w:t>実施</w:t>
      </w:r>
      <w:r w:rsidR="00B51937" w:rsidRPr="00B467A2">
        <w:rPr>
          <w:rFonts w:hint="eastAsia"/>
          <w:sz w:val="28"/>
          <w:szCs w:val="28"/>
        </w:rPr>
        <w:t>要綱</w:t>
      </w:r>
    </w:p>
    <w:p w:rsidR="00B51937" w:rsidRDefault="00B51937"/>
    <w:p w:rsidR="00B51937" w:rsidRPr="00B467A2" w:rsidRDefault="00B51937">
      <w:pPr>
        <w:rPr>
          <w:sz w:val="24"/>
          <w:szCs w:val="24"/>
        </w:rPr>
      </w:pPr>
      <w:r w:rsidRPr="00B467A2">
        <w:rPr>
          <w:rFonts w:hint="eastAsia"/>
          <w:sz w:val="24"/>
          <w:szCs w:val="24"/>
        </w:rPr>
        <w:t>（目的）</w:t>
      </w:r>
    </w:p>
    <w:p w:rsidR="006B153E" w:rsidRDefault="00B51937" w:rsidP="006B153E">
      <w:pPr>
        <w:pStyle w:val="a3"/>
        <w:numPr>
          <w:ilvl w:val="0"/>
          <w:numId w:val="1"/>
        </w:numPr>
        <w:ind w:leftChars="0"/>
        <w:rPr>
          <w:sz w:val="24"/>
          <w:szCs w:val="24"/>
        </w:rPr>
      </w:pPr>
      <w:r w:rsidRPr="00B467A2">
        <w:rPr>
          <w:rFonts w:hint="eastAsia"/>
          <w:sz w:val="24"/>
          <w:szCs w:val="24"/>
        </w:rPr>
        <w:t>この要綱は、国及び県が実施する各種統計調査（以</w:t>
      </w:r>
      <w:r w:rsidRPr="006B153E">
        <w:rPr>
          <w:rFonts w:hint="eastAsia"/>
          <w:sz w:val="24"/>
          <w:szCs w:val="24"/>
        </w:rPr>
        <w:t>下「統計調査」とい</w:t>
      </w:r>
    </w:p>
    <w:p w:rsidR="00B51937" w:rsidRPr="006B153E" w:rsidRDefault="00B51937" w:rsidP="006B153E">
      <w:pPr>
        <w:ind w:leftChars="100" w:left="210"/>
        <w:rPr>
          <w:sz w:val="24"/>
          <w:szCs w:val="24"/>
        </w:rPr>
      </w:pPr>
      <w:r w:rsidRPr="006B153E">
        <w:rPr>
          <w:rFonts w:hint="eastAsia"/>
          <w:sz w:val="24"/>
          <w:szCs w:val="24"/>
        </w:rPr>
        <w:t>う。）における統計調査員の選任を円滑にするため、あらかじめ統計調査員</w:t>
      </w:r>
      <w:r w:rsidR="00AF08F2" w:rsidRPr="006B153E">
        <w:rPr>
          <w:rFonts w:hint="eastAsia"/>
          <w:sz w:val="24"/>
          <w:szCs w:val="24"/>
        </w:rPr>
        <w:t>と</w:t>
      </w:r>
      <w:bookmarkStart w:id="0" w:name="_GoBack"/>
      <w:bookmarkEnd w:id="0"/>
      <w:r w:rsidR="00AF08F2" w:rsidRPr="006B153E">
        <w:rPr>
          <w:rFonts w:hint="eastAsia"/>
          <w:sz w:val="24"/>
          <w:szCs w:val="24"/>
        </w:rPr>
        <w:t>なる意思を有する者を統計調査員候補者として登録することにより、統計調査員の確保及び資質の向上を図り、本町における統計調査の円滑な実施に資することを目的とする。</w:t>
      </w:r>
    </w:p>
    <w:p w:rsidR="00AF08F2" w:rsidRPr="00B467A2" w:rsidRDefault="00AF08F2" w:rsidP="00AF08F2">
      <w:pPr>
        <w:rPr>
          <w:sz w:val="24"/>
          <w:szCs w:val="24"/>
        </w:rPr>
      </w:pPr>
    </w:p>
    <w:p w:rsidR="00AF08F2" w:rsidRPr="00B467A2" w:rsidRDefault="00AF08F2" w:rsidP="00AF08F2">
      <w:pPr>
        <w:rPr>
          <w:sz w:val="24"/>
          <w:szCs w:val="24"/>
        </w:rPr>
      </w:pPr>
      <w:r w:rsidRPr="00B467A2">
        <w:rPr>
          <w:rFonts w:hint="eastAsia"/>
          <w:sz w:val="24"/>
          <w:szCs w:val="24"/>
        </w:rPr>
        <w:t>（定義）</w:t>
      </w:r>
    </w:p>
    <w:p w:rsidR="00B467A2" w:rsidRDefault="00A607CB" w:rsidP="00B467A2">
      <w:pPr>
        <w:pStyle w:val="a3"/>
        <w:numPr>
          <w:ilvl w:val="0"/>
          <w:numId w:val="1"/>
        </w:numPr>
        <w:ind w:leftChars="0"/>
        <w:rPr>
          <w:sz w:val="24"/>
          <w:szCs w:val="24"/>
        </w:rPr>
      </w:pPr>
      <w:r w:rsidRPr="00B467A2">
        <w:rPr>
          <w:rFonts w:hint="eastAsia"/>
          <w:sz w:val="24"/>
          <w:szCs w:val="24"/>
        </w:rPr>
        <w:t>この要綱において「統計調査員」とは、統計法（平成</w:t>
      </w:r>
      <w:r w:rsidRPr="00B467A2">
        <w:rPr>
          <w:rFonts w:hint="eastAsia"/>
          <w:sz w:val="24"/>
          <w:szCs w:val="24"/>
        </w:rPr>
        <w:t>19</w:t>
      </w:r>
      <w:r w:rsidRPr="00B467A2">
        <w:rPr>
          <w:rFonts w:hint="eastAsia"/>
          <w:sz w:val="24"/>
          <w:szCs w:val="24"/>
        </w:rPr>
        <w:t>年法律第</w:t>
      </w:r>
      <w:r w:rsidRPr="00B467A2">
        <w:rPr>
          <w:rFonts w:hint="eastAsia"/>
          <w:sz w:val="24"/>
          <w:szCs w:val="24"/>
        </w:rPr>
        <w:t>53</w:t>
      </w:r>
      <w:r w:rsidRPr="00B467A2">
        <w:rPr>
          <w:rFonts w:hint="eastAsia"/>
          <w:sz w:val="24"/>
          <w:szCs w:val="24"/>
        </w:rPr>
        <w:t>号）</w:t>
      </w:r>
    </w:p>
    <w:p w:rsidR="00AF08F2" w:rsidRPr="00B467A2" w:rsidRDefault="00A607CB" w:rsidP="00B467A2">
      <w:pPr>
        <w:ind w:firstLineChars="100" w:firstLine="240"/>
        <w:rPr>
          <w:sz w:val="24"/>
          <w:szCs w:val="24"/>
        </w:rPr>
      </w:pPr>
      <w:r w:rsidRPr="00B467A2">
        <w:rPr>
          <w:rFonts w:hint="eastAsia"/>
          <w:sz w:val="24"/>
          <w:szCs w:val="24"/>
        </w:rPr>
        <w:t>第</w:t>
      </w:r>
      <w:r w:rsidRPr="00B467A2">
        <w:rPr>
          <w:rFonts w:hint="eastAsia"/>
          <w:sz w:val="24"/>
          <w:szCs w:val="24"/>
        </w:rPr>
        <w:t>14</w:t>
      </w:r>
      <w:r w:rsidRPr="00B467A2">
        <w:rPr>
          <w:rFonts w:hint="eastAsia"/>
          <w:sz w:val="24"/>
          <w:szCs w:val="24"/>
        </w:rPr>
        <w:t>条に規定する統計調査員をいう。</w:t>
      </w:r>
    </w:p>
    <w:p w:rsidR="00A607CB" w:rsidRPr="00B467A2" w:rsidRDefault="00A607CB" w:rsidP="005A44A6">
      <w:pPr>
        <w:ind w:left="240" w:hangingChars="100" w:hanging="240"/>
        <w:rPr>
          <w:sz w:val="24"/>
          <w:szCs w:val="24"/>
        </w:rPr>
      </w:pPr>
      <w:r w:rsidRPr="00B467A2">
        <w:rPr>
          <w:rFonts w:hint="eastAsia"/>
          <w:sz w:val="24"/>
          <w:szCs w:val="24"/>
        </w:rPr>
        <w:t>２　この要綱において「登録調査員」とは、この要綱に基づき登録された</w:t>
      </w:r>
      <w:r w:rsidR="005A44A6" w:rsidRPr="00B467A2">
        <w:rPr>
          <w:rFonts w:hint="eastAsia"/>
          <w:sz w:val="24"/>
          <w:szCs w:val="24"/>
        </w:rPr>
        <w:t>統計調査員の候補者をいう。</w:t>
      </w:r>
    </w:p>
    <w:p w:rsidR="008C25F3" w:rsidRPr="00B467A2" w:rsidRDefault="008C25F3" w:rsidP="005A44A6">
      <w:pPr>
        <w:ind w:left="240" w:hangingChars="100" w:hanging="240"/>
        <w:rPr>
          <w:sz w:val="24"/>
          <w:szCs w:val="24"/>
        </w:rPr>
      </w:pPr>
    </w:p>
    <w:p w:rsidR="008C25F3" w:rsidRPr="00B467A2" w:rsidRDefault="008C25F3" w:rsidP="008C25F3">
      <w:pPr>
        <w:ind w:left="240" w:hangingChars="100" w:hanging="240"/>
        <w:rPr>
          <w:sz w:val="24"/>
          <w:szCs w:val="24"/>
        </w:rPr>
      </w:pPr>
      <w:r w:rsidRPr="00B467A2">
        <w:rPr>
          <w:rFonts w:hint="eastAsia"/>
          <w:sz w:val="24"/>
          <w:szCs w:val="24"/>
        </w:rPr>
        <w:t>（登録調査員の資格）</w:t>
      </w:r>
    </w:p>
    <w:p w:rsidR="008C25F3" w:rsidRPr="00B467A2" w:rsidRDefault="008C25F3" w:rsidP="008C25F3">
      <w:pPr>
        <w:pStyle w:val="a3"/>
        <w:numPr>
          <w:ilvl w:val="0"/>
          <w:numId w:val="1"/>
        </w:numPr>
        <w:ind w:leftChars="0"/>
        <w:rPr>
          <w:sz w:val="24"/>
          <w:szCs w:val="24"/>
        </w:rPr>
      </w:pPr>
      <w:r w:rsidRPr="00B467A2">
        <w:rPr>
          <w:rFonts w:hint="eastAsia"/>
          <w:sz w:val="24"/>
          <w:szCs w:val="24"/>
        </w:rPr>
        <w:t>登録調査員は、次の全ての要件を満たす者とする。</w:t>
      </w:r>
    </w:p>
    <w:p w:rsidR="008C25F3" w:rsidRPr="00B467A2" w:rsidRDefault="008C25F3" w:rsidP="008C25F3">
      <w:pPr>
        <w:pStyle w:val="a3"/>
        <w:numPr>
          <w:ilvl w:val="0"/>
          <w:numId w:val="2"/>
        </w:numPr>
        <w:ind w:leftChars="0"/>
        <w:rPr>
          <w:sz w:val="24"/>
          <w:szCs w:val="24"/>
        </w:rPr>
      </w:pPr>
      <w:r w:rsidRPr="00B467A2">
        <w:rPr>
          <w:rFonts w:hint="eastAsia"/>
          <w:sz w:val="24"/>
          <w:szCs w:val="24"/>
        </w:rPr>
        <w:t>満</w:t>
      </w:r>
      <w:r w:rsidRPr="00B467A2">
        <w:rPr>
          <w:rFonts w:hint="eastAsia"/>
          <w:sz w:val="24"/>
          <w:szCs w:val="24"/>
        </w:rPr>
        <w:t>20</w:t>
      </w:r>
      <w:r w:rsidRPr="00B467A2">
        <w:rPr>
          <w:rFonts w:hint="eastAsia"/>
          <w:sz w:val="24"/>
          <w:szCs w:val="24"/>
        </w:rPr>
        <w:t>歳以上で、心身ともに健康である者</w:t>
      </w:r>
    </w:p>
    <w:p w:rsidR="008C25F3" w:rsidRPr="00B467A2" w:rsidRDefault="008C25F3" w:rsidP="008C25F3">
      <w:pPr>
        <w:pStyle w:val="a3"/>
        <w:numPr>
          <w:ilvl w:val="0"/>
          <w:numId w:val="2"/>
        </w:numPr>
        <w:ind w:leftChars="0"/>
        <w:rPr>
          <w:sz w:val="24"/>
          <w:szCs w:val="24"/>
        </w:rPr>
      </w:pPr>
      <w:r w:rsidRPr="00B467A2">
        <w:rPr>
          <w:rFonts w:hint="eastAsia"/>
          <w:sz w:val="24"/>
          <w:szCs w:val="24"/>
        </w:rPr>
        <w:t>統計調査に対し、責任を持って調査事務を</w:t>
      </w:r>
      <w:r w:rsidR="00040948" w:rsidRPr="00B467A2">
        <w:rPr>
          <w:rFonts w:hint="eastAsia"/>
          <w:sz w:val="24"/>
          <w:szCs w:val="24"/>
        </w:rPr>
        <w:t>遂行できる者</w:t>
      </w:r>
    </w:p>
    <w:p w:rsidR="00040948" w:rsidRPr="00B467A2" w:rsidRDefault="005C3CC7" w:rsidP="008C25F3">
      <w:pPr>
        <w:pStyle w:val="a3"/>
        <w:numPr>
          <w:ilvl w:val="0"/>
          <w:numId w:val="2"/>
        </w:numPr>
        <w:ind w:leftChars="0"/>
        <w:rPr>
          <w:sz w:val="24"/>
          <w:szCs w:val="24"/>
        </w:rPr>
      </w:pPr>
      <w:r w:rsidRPr="00B467A2">
        <w:rPr>
          <w:rFonts w:hint="eastAsia"/>
          <w:sz w:val="24"/>
          <w:szCs w:val="24"/>
        </w:rPr>
        <w:t>職務上知り得た秘密の保持に関して十分信頼できる者</w:t>
      </w:r>
    </w:p>
    <w:p w:rsidR="005C3CC7" w:rsidRPr="00B467A2" w:rsidRDefault="005C3CC7" w:rsidP="008C25F3">
      <w:pPr>
        <w:pStyle w:val="a3"/>
        <w:numPr>
          <w:ilvl w:val="0"/>
          <w:numId w:val="2"/>
        </w:numPr>
        <w:ind w:leftChars="0"/>
        <w:rPr>
          <w:sz w:val="24"/>
          <w:szCs w:val="24"/>
        </w:rPr>
      </w:pPr>
      <w:r w:rsidRPr="00B467A2">
        <w:rPr>
          <w:rFonts w:hint="eastAsia"/>
          <w:sz w:val="24"/>
          <w:szCs w:val="24"/>
        </w:rPr>
        <w:t>税務、警察及び選挙に直接関係のない者</w:t>
      </w:r>
    </w:p>
    <w:p w:rsidR="005C3CC7" w:rsidRPr="00B467A2" w:rsidRDefault="005C3CC7" w:rsidP="008C25F3">
      <w:pPr>
        <w:pStyle w:val="a3"/>
        <w:numPr>
          <w:ilvl w:val="0"/>
          <w:numId w:val="2"/>
        </w:numPr>
        <w:ind w:leftChars="0"/>
        <w:rPr>
          <w:sz w:val="24"/>
          <w:szCs w:val="24"/>
        </w:rPr>
      </w:pPr>
      <w:r w:rsidRPr="00B467A2">
        <w:rPr>
          <w:rFonts w:hint="eastAsia"/>
          <w:sz w:val="24"/>
          <w:szCs w:val="24"/>
        </w:rPr>
        <w:t>暴力団員又は暴力団関係者ではない者</w:t>
      </w:r>
    </w:p>
    <w:p w:rsidR="005C3CC7" w:rsidRPr="00B467A2" w:rsidRDefault="00984162" w:rsidP="008C25F3">
      <w:pPr>
        <w:pStyle w:val="a3"/>
        <w:numPr>
          <w:ilvl w:val="0"/>
          <w:numId w:val="2"/>
        </w:numPr>
        <w:ind w:leftChars="0"/>
        <w:rPr>
          <w:sz w:val="24"/>
          <w:szCs w:val="24"/>
        </w:rPr>
      </w:pPr>
      <w:r w:rsidRPr="00B467A2">
        <w:rPr>
          <w:rFonts w:hint="eastAsia"/>
          <w:sz w:val="24"/>
          <w:szCs w:val="24"/>
        </w:rPr>
        <w:t>その他調査活動に支障のない者</w:t>
      </w:r>
    </w:p>
    <w:p w:rsidR="00B40195" w:rsidRDefault="00B40195" w:rsidP="00984162">
      <w:pPr>
        <w:rPr>
          <w:sz w:val="24"/>
          <w:szCs w:val="24"/>
        </w:rPr>
      </w:pPr>
    </w:p>
    <w:p w:rsidR="00984162" w:rsidRPr="00B467A2" w:rsidRDefault="00984162" w:rsidP="00984162">
      <w:pPr>
        <w:rPr>
          <w:sz w:val="24"/>
          <w:szCs w:val="24"/>
        </w:rPr>
      </w:pPr>
      <w:r w:rsidRPr="00B467A2">
        <w:rPr>
          <w:rFonts w:hint="eastAsia"/>
          <w:sz w:val="24"/>
          <w:szCs w:val="24"/>
        </w:rPr>
        <w:t>（登録の手続き）</w:t>
      </w:r>
    </w:p>
    <w:p w:rsidR="00B467A2" w:rsidRDefault="00984162" w:rsidP="00B467A2">
      <w:pPr>
        <w:pStyle w:val="a3"/>
        <w:numPr>
          <w:ilvl w:val="0"/>
          <w:numId w:val="1"/>
        </w:numPr>
        <w:ind w:leftChars="0"/>
        <w:rPr>
          <w:sz w:val="24"/>
          <w:szCs w:val="24"/>
        </w:rPr>
      </w:pPr>
      <w:r w:rsidRPr="00B467A2">
        <w:rPr>
          <w:rFonts w:hint="eastAsia"/>
          <w:sz w:val="24"/>
          <w:szCs w:val="24"/>
        </w:rPr>
        <w:t>登録調査員の登録を受けようとする者は、東北町統計調査員登録申請書</w:t>
      </w:r>
    </w:p>
    <w:p w:rsidR="00984162" w:rsidRPr="00B467A2" w:rsidRDefault="00984162" w:rsidP="00B467A2">
      <w:pPr>
        <w:ind w:firstLineChars="100" w:firstLine="240"/>
        <w:rPr>
          <w:sz w:val="24"/>
          <w:szCs w:val="24"/>
        </w:rPr>
      </w:pPr>
      <w:r w:rsidRPr="00B467A2">
        <w:rPr>
          <w:rFonts w:hint="eastAsia"/>
          <w:sz w:val="24"/>
          <w:szCs w:val="24"/>
        </w:rPr>
        <w:t>（様式第</w:t>
      </w:r>
      <w:r w:rsidRPr="00B467A2">
        <w:rPr>
          <w:rFonts w:hint="eastAsia"/>
          <w:sz w:val="24"/>
          <w:szCs w:val="24"/>
        </w:rPr>
        <w:t>1</w:t>
      </w:r>
      <w:r w:rsidRPr="00B467A2">
        <w:rPr>
          <w:rFonts w:hint="eastAsia"/>
          <w:sz w:val="24"/>
          <w:szCs w:val="24"/>
        </w:rPr>
        <w:t>号）を町長に提出しなければならない。</w:t>
      </w:r>
    </w:p>
    <w:p w:rsidR="00B467A2" w:rsidRDefault="00984162" w:rsidP="00984162">
      <w:pPr>
        <w:rPr>
          <w:sz w:val="24"/>
          <w:szCs w:val="24"/>
        </w:rPr>
      </w:pPr>
      <w:r w:rsidRPr="00B467A2">
        <w:rPr>
          <w:rFonts w:hint="eastAsia"/>
          <w:sz w:val="24"/>
          <w:szCs w:val="24"/>
        </w:rPr>
        <w:t>２　町長は、前項の申請書を受理したときは、これを審査し、適当と認めた</w:t>
      </w:r>
      <w:r w:rsidR="00B97E8E" w:rsidRPr="00B467A2">
        <w:rPr>
          <w:rFonts w:hint="eastAsia"/>
          <w:sz w:val="24"/>
          <w:szCs w:val="24"/>
        </w:rPr>
        <w:t>者を</w:t>
      </w:r>
    </w:p>
    <w:p w:rsidR="00B467A2" w:rsidRDefault="00B97E8E" w:rsidP="00B467A2">
      <w:pPr>
        <w:ind w:firstLineChars="100" w:firstLine="240"/>
        <w:rPr>
          <w:sz w:val="24"/>
          <w:szCs w:val="24"/>
        </w:rPr>
      </w:pPr>
      <w:r w:rsidRPr="00B467A2">
        <w:rPr>
          <w:rFonts w:hint="eastAsia"/>
          <w:sz w:val="24"/>
          <w:szCs w:val="24"/>
        </w:rPr>
        <w:t>登録する。この場合、審査に当たって必要と認めるときは、面接を実施する</w:t>
      </w:r>
      <w:proofErr w:type="gramStart"/>
      <w:r w:rsidRPr="00B467A2">
        <w:rPr>
          <w:rFonts w:hint="eastAsia"/>
          <w:sz w:val="24"/>
          <w:szCs w:val="24"/>
        </w:rPr>
        <w:t>こ</w:t>
      </w:r>
      <w:proofErr w:type="gramEnd"/>
    </w:p>
    <w:p w:rsidR="00B97E8E" w:rsidRPr="00B467A2" w:rsidRDefault="00B97E8E" w:rsidP="00B467A2">
      <w:pPr>
        <w:ind w:firstLineChars="100" w:firstLine="240"/>
        <w:rPr>
          <w:sz w:val="24"/>
          <w:szCs w:val="24"/>
        </w:rPr>
      </w:pPr>
      <w:proofErr w:type="gramStart"/>
      <w:r w:rsidRPr="00B467A2">
        <w:rPr>
          <w:rFonts w:hint="eastAsia"/>
          <w:sz w:val="24"/>
          <w:szCs w:val="24"/>
        </w:rPr>
        <w:t>とが</w:t>
      </w:r>
      <w:proofErr w:type="gramEnd"/>
      <w:r w:rsidRPr="00B467A2">
        <w:rPr>
          <w:rFonts w:hint="eastAsia"/>
          <w:sz w:val="24"/>
          <w:szCs w:val="24"/>
        </w:rPr>
        <w:t>できる。</w:t>
      </w:r>
    </w:p>
    <w:p w:rsidR="005A44A6" w:rsidRPr="00B467A2" w:rsidRDefault="00B97E8E" w:rsidP="005A44A6">
      <w:pPr>
        <w:ind w:left="240" w:hangingChars="100" w:hanging="240"/>
        <w:rPr>
          <w:sz w:val="24"/>
          <w:szCs w:val="24"/>
        </w:rPr>
      </w:pPr>
      <w:r w:rsidRPr="00B467A2">
        <w:rPr>
          <w:rFonts w:hint="eastAsia"/>
          <w:sz w:val="24"/>
          <w:szCs w:val="24"/>
        </w:rPr>
        <w:t>３　町長は、前項の規定により登録したときは、その旨を東北町</w:t>
      </w:r>
      <w:r w:rsidR="00773EA5" w:rsidRPr="00B467A2">
        <w:rPr>
          <w:rFonts w:hint="eastAsia"/>
          <w:sz w:val="24"/>
          <w:szCs w:val="24"/>
        </w:rPr>
        <w:t>統計調査員登録通知書（様式</w:t>
      </w:r>
      <w:r w:rsidR="005C266F" w:rsidRPr="00B467A2">
        <w:rPr>
          <w:rFonts w:hint="eastAsia"/>
          <w:sz w:val="24"/>
          <w:szCs w:val="24"/>
        </w:rPr>
        <w:t>第</w:t>
      </w:r>
      <w:r w:rsidR="005C266F" w:rsidRPr="00B467A2">
        <w:rPr>
          <w:rFonts w:hint="eastAsia"/>
          <w:sz w:val="24"/>
          <w:szCs w:val="24"/>
        </w:rPr>
        <w:t>2</w:t>
      </w:r>
      <w:r w:rsidR="00773EA5" w:rsidRPr="00B467A2">
        <w:rPr>
          <w:rFonts w:hint="eastAsia"/>
          <w:sz w:val="24"/>
          <w:szCs w:val="24"/>
        </w:rPr>
        <w:t>号）により本人に通知する。</w:t>
      </w:r>
    </w:p>
    <w:p w:rsidR="00B40195" w:rsidRDefault="00B40195" w:rsidP="005A44A6">
      <w:pPr>
        <w:ind w:left="240" w:hangingChars="100" w:hanging="240"/>
        <w:rPr>
          <w:sz w:val="24"/>
          <w:szCs w:val="24"/>
        </w:rPr>
      </w:pPr>
    </w:p>
    <w:p w:rsidR="00773EA5" w:rsidRPr="00B467A2" w:rsidRDefault="00773EA5" w:rsidP="005A44A6">
      <w:pPr>
        <w:ind w:left="240" w:hangingChars="100" w:hanging="240"/>
        <w:rPr>
          <w:sz w:val="24"/>
          <w:szCs w:val="24"/>
        </w:rPr>
      </w:pPr>
      <w:r w:rsidRPr="00B467A2">
        <w:rPr>
          <w:rFonts w:hint="eastAsia"/>
          <w:sz w:val="24"/>
          <w:szCs w:val="24"/>
        </w:rPr>
        <w:t>（登録期間）</w:t>
      </w:r>
    </w:p>
    <w:p w:rsidR="00B467A2" w:rsidRDefault="00773EA5" w:rsidP="00B467A2">
      <w:pPr>
        <w:pStyle w:val="a3"/>
        <w:numPr>
          <w:ilvl w:val="0"/>
          <w:numId w:val="1"/>
        </w:numPr>
        <w:ind w:leftChars="0"/>
        <w:rPr>
          <w:sz w:val="24"/>
          <w:szCs w:val="24"/>
        </w:rPr>
      </w:pPr>
      <w:r w:rsidRPr="00B467A2">
        <w:rPr>
          <w:rFonts w:hint="eastAsia"/>
          <w:sz w:val="24"/>
          <w:szCs w:val="24"/>
        </w:rPr>
        <w:t>登録調査員の登録期間は、登録の日から当該登録日の属する年度の末日</w:t>
      </w:r>
    </w:p>
    <w:p w:rsidR="00773EA5" w:rsidRPr="00B467A2" w:rsidRDefault="00773EA5" w:rsidP="00B467A2">
      <w:pPr>
        <w:ind w:leftChars="100" w:left="210"/>
        <w:rPr>
          <w:sz w:val="24"/>
          <w:szCs w:val="24"/>
        </w:rPr>
      </w:pPr>
      <w:proofErr w:type="gramStart"/>
      <w:r w:rsidRPr="00B467A2">
        <w:rPr>
          <w:rFonts w:hint="eastAsia"/>
          <w:sz w:val="24"/>
          <w:szCs w:val="24"/>
        </w:rPr>
        <w:lastRenderedPageBreak/>
        <w:t>まで</w:t>
      </w:r>
      <w:proofErr w:type="gramEnd"/>
      <w:r w:rsidRPr="00B467A2">
        <w:rPr>
          <w:rFonts w:hint="eastAsia"/>
          <w:sz w:val="24"/>
          <w:szCs w:val="24"/>
        </w:rPr>
        <w:t>と</w:t>
      </w:r>
      <w:r w:rsidR="005C266F" w:rsidRPr="00B467A2">
        <w:rPr>
          <w:rFonts w:hint="eastAsia"/>
          <w:sz w:val="24"/>
          <w:szCs w:val="24"/>
        </w:rPr>
        <w:t>す</w:t>
      </w:r>
      <w:r w:rsidR="009C2C33">
        <w:rPr>
          <w:rFonts w:hint="eastAsia"/>
          <w:sz w:val="24"/>
          <w:szCs w:val="24"/>
        </w:rPr>
        <w:t>る。ただし、本人より次条に規定する登録取消し</w:t>
      </w:r>
      <w:r w:rsidRPr="00B467A2">
        <w:rPr>
          <w:rFonts w:hint="eastAsia"/>
          <w:sz w:val="24"/>
          <w:szCs w:val="24"/>
        </w:rPr>
        <w:t>の申出がない限り、登録期間終了後も引き続き登録を更新するものとする。</w:t>
      </w:r>
    </w:p>
    <w:p w:rsidR="00B40195" w:rsidRDefault="00B40195" w:rsidP="00773EA5">
      <w:pPr>
        <w:rPr>
          <w:sz w:val="24"/>
          <w:szCs w:val="24"/>
        </w:rPr>
      </w:pPr>
    </w:p>
    <w:p w:rsidR="00773EA5" w:rsidRPr="00B467A2" w:rsidRDefault="00773EA5" w:rsidP="00773EA5">
      <w:pPr>
        <w:rPr>
          <w:sz w:val="24"/>
          <w:szCs w:val="24"/>
        </w:rPr>
      </w:pPr>
      <w:r w:rsidRPr="00B467A2">
        <w:rPr>
          <w:rFonts w:hint="eastAsia"/>
          <w:sz w:val="24"/>
          <w:szCs w:val="24"/>
        </w:rPr>
        <w:t>（登録</w:t>
      </w:r>
      <w:r w:rsidR="00C23DDE" w:rsidRPr="00B467A2">
        <w:rPr>
          <w:rFonts w:hint="eastAsia"/>
          <w:sz w:val="24"/>
          <w:szCs w:val="24"/>
        </w:rPr>
        <w:t>事項</w:t>
      </w:r>
      <w:r w:rsidRPr="00B467A2">
        <w:rPr>
          <w:rFonts w:hint="eastAsia"/>
          <w:sz w:val="24"/>
          <w:szCs w:val="24"/>
        </w:rPr>
        <w:t>の変更及び</w:t>
      </w:r>
      <w:r w:rsidR="00C23DDE" w:rsidRPr="00B467A2">
        <w:rPr>
          <w:rFonts w:hint="eastAsia"/>
          <w:sz w:val="24"/>
          <w:szCs w:val="24"/>
        </w:rPr>
        <w:t>登録の取消し</w:t>
      </w:r>
      <w:r w:rsidRPr="00B467A2">
        <w:rPr>
          <w:rFonts w:hint="eastAsia"/>
          <w:sz w:val="24"/>
          <w:szCs w:val="24"/>
        </w:rPr>
        <w:t>）</w:t>
      </w:r>
    </w:p>
    <w:p w:rsidR="00B467A2" w:rsidRDefault="00C23DDE" w:rsidP="00B467A2">
      <w:pPr>
        <w:pStyle w:val="a3"/>
        <w:numPr>
          <w:ilvl w:val="0"/>
          <w:numId w:val="1"/>
        </w:numPr>
        <w:ind w:leftChars="0"/>
        <w:rPr>
          <w:sz w:val="24"/>
          <w:szCs w:val="24"/>
        </w:rPr>
      </w:pPr>
      <w:r w:rsidRPr="00B467A2">
        <w:rPr>
          <w:rFonts w:hint="eastAsia"/>
          <w:sz w:val="24"/>
          <w:szCs w:val="24"/>
        </w:rPr>
        <w:t>登録調査員は、登録申請書の記載事項に変更が生じたとき、又は登録を</w:t>
      </w:r>
    </w:p>
    <w:p w:rsidR="00773EA5" w:rsidRPr="00B467A2" w:rsidRDefault="009C2C33" w:rsidP="00B467A2">
      <w:pPr>
        <w:ind w:leftChars="100" w:left="210"/>
        <w:rPr>
          <w:sz w:val="24"/>
          <w:szCs w:val="24"/>
        </w:rPr>
      </w:pPr>
      <w:r>
        <w:rPr>
          <w:rFonts w:hint="eastAsia"/>
          <w:sz w:val="24"/>
          <w:szCs w:val="24"/>
        </w:rPr>
        <w:t>取</w:t>
      </w:r>
      <w:r w:rsidR="00C23DDE" w:rsidRPr="00B467A2">
        <w:rPr>
          <w:rFonts w:hint="eastAsia"/>
          <w:sz w:val="24"/>
          <w:szCs w:val="24"/>
        </w:rPr>
        <w:t>消ししようとするときは、</w:t>
      </w:r>
      <w:r w:rsidR="005C266F" w:rsidRPr="00B467A2">
        <w:rPr>
          <w:rFonts w:hint="eastAsia"/>
          <w:sz w:val="24"/>
          <w:szCs w:val="24"/>
        </w:rPr>
        <w:t>東北町統計調査員登録変更届・取消届（様式第</w:t>
      </w:r>
      <w:r w:rsidR="005C266F" w:rsidRPr="00B467A2">
        <w:rPr>
          <w:rFonts w:hint="eastAsia"/>
          <w:sz w:val="24"/>
          <w:szCs w:val="24"/>
        </w:rPr>
        <w:t>3</w:t>
      </w:r>
      <w:r w:rsidR="005C266F" w:rsidRPr="00B467A2">
        <w:rPr>
          <w:rFonts w:hint="eastAsia"/>
          <w:sz w:val="24"/>
          <w:szCs w:val="24"/>
        </w:rPr>
        <w:t>号）を町長に提出するものとする。</w:t>
      </w:r>
    </w:p>
    <w:p w:rsidR="009C2C33" w:rsidRDefault="009C2C33" w:rsidP="009C2C33">
      <w:pPr>
        <w:pStyle w:val="a3"/>
        <w:numPr>
          <w:ilvl w:val="0"/>
          <w:numId w:val="1"/>
        </w:numPr>
        <w:ind w:leftChars="0"/>
        <w:rPr>
          <w:sz w:val="24"/>
          <w:szCs w:val="24"/>
        </w:rPr>
      </w:pPr>
      <w:r>
        <w:rPr>
          <w:rFonts w:hint="eastAsia"/>
          <w:sz w:val="24"/>
          <w:szCs w:val="24"/>
        </w:rPr>
        <w:t>町長は、登録調査員が次の各号に該当するときは、その登録を取</w:t>
      </w:r>
      <w:r w:rsidR="005C266F" w:rsidRPr="00B467A2">
        <w:rPr>
          <w:rFonts w:hint="eastAsia"/>
          <w:sz w:val="24"/>
          <w:szCs w:val="24"/>
        </w:rPr>
        <w:t>消す</w:t>
      </w:r>
      <w:proofErr w:type="gramStart"/>
      <w:r w:rsidR="005C266F" w:rsidRPr="009C2C33">
        <w:rPr>
          <w:rFonts w:hint="eastAsia"/>
          <w:sz w:val="24"/>
          <w:szCs w:val="24"/>
        </w:rPr>
        <w:t>こ</w:t>
      </w:r>
      <w:proofErr w:type="gramEnd"/>
    </w:p>
    <w:p w:rsidR="005C266F" w:rsidRPr="009C2C33" w:rsidRDefault="005C266F" w:rsidP="009C2C33">
      <w:pPr>
        <w:ind w:firstLineChars="100" w:firstLine="240"/>
        <w:rPr>
          <w:sz w:val="24"/>
          <w:szCs w:val="24"/>
        </w:rPr>
      </w:pPr>
      <w:proofErr w:type="gramStart"/>
      <w:r w:rsidRPr="009C2C33">
        <w:rPr>
          <w:rFonts w:hint="eastAsia"/>
          <w:sz w:val="24"/>
          <w:szCs w:val="24"/>
        </w:rPr>
        <w:t>とが</w:t>
      </w:r>
      <w:proofErr w:type="gramEnd"/>
      <w:r w:rsidRPr="009C2C33">
        <w:rPr>
          <w:rFonts w:hint="eastAsia"/>
          <w:sz w:val="24"/>
          <w:szCs w:val="24"/>
        </w:rPr>
        <w:t>できる。</w:t>
      </w:r>
    </w:p>
    <w:p w:rsidR="005C266F" w:rsidRPr="00B467A2" w:rsidRDefault="005C266F" w:rsidP="005C266F">
      <w:pPr>
        <w:ind w:firstLineChars="50" w:firstLine="120"/>
        <w:rPr>
          <w:sz w:val="24"/>
          <w:szCs w:val="24"/>
        </w:rPr>
      </w:pPr>
      <w:r w:rsidRPr="00B467A2">
        <w:rPr>
          <w:rFonts w:hint="eastAsia"/>
          <w:sz w:val="24"/>
          <w:szCs w:val="24"/>
        </w:rPr>
        <w:t>（</w:t>
      </w:r>
      <w:r w:rsidRPr="00B467A2">
        <w:rPr>
          <w:rFonts w:hint="eastAsia"/>
          <w:sz w:val="24"/>
          <w:szCs w:val="24"/>
        </w:rPr>
        <w:t>1</w:t>
      </w:r>
      <w:r w:rsidR="00FB0BB5">
        <w:rPr>
          <w:rFonts w:hint="eastAsia"/>
          <w:sz w:val="24"/>
          <w:szCs w:val="24"/>
        </w:rPr>
        <w:t>）　本人からの申出があったとき</w:t>
      </w:r>
    </w:p>
    <w:p w:rsidR="005C266F" w:rsidRPr="00B467A2" w:rsidRDefault="005C266F" w:rsidP="005C266F">
      <w:pPr>
        <w:ind w:firstLineChars="50" w:firstLine="120"/>
        <w:rPr>
          <w:sz w:val="24"/>
          <w:szCs w:val="24"/>
        </w:rPr>
      </w:pPr>
      <w:r w:rsidRPr="00B467A2">
        <w:rPr>
          <w:rFonts w:hint="eastAsia"/>
          <w:sz w:val="24"/>
          <w:szCs w:val="24"/>
        </w:rPr>
        <w:t>（</w:t>
      </w:r>
      <w:r w:rsidRPr="00B467A2">
        <w:rPr>
          <w:rFonts w:hint="eastAsia"/>
          <w:sz w:val="24"/>
          <w:szCs w:val="24"/>
        </w:rPr>
        <w:t>2</w:t>
      </w:r>
      <w:r w:rsidRPr="00B467A2">
        <w:rPr>
          <w:rFonts w:hint="eastAsia"/>
          <w:sz w:val="24"/>
          <w:szCs w:val="24"/>
        </w:rPr>
        <w:t>）　第</w:t>
      </w:r>
      <w:r w:rsidRPr="00B467A2">
        <w:rPr>
          <w:rFonts w:hint="eastAsia"/>
          <w:sz w:val="24"/>
          <w:szCs w:val="24"/>
        </w:rPr>
        <w:t>3</w:t>
      </w:r>
      <w:r w:rsidR="00FB0BB5">
        <w:rPr>
          <w:rFonts w:hint="eastAsia"/>
          <w:sz w:val="24"/>
          <w:szCs w:val="24"/>
        </w:rPr>
        <w:t>条に規定する資格に該当しなくなったとき</w:t>
      </w:r>
    </w:p>
    <w:p w:rsidR="005C266F" w:rsidRPr="00B467A2" w:rsidRDefault="005C266F" w:rsidP="005C266F">
      <w:pPr>
        <w:ind w:firstLineChars="50" w:firstLine="120"/>
        <w:rPr>
          <w:sz w:val="24"/>
          <w:szCs w:val="24"/>
        </w:rPr>
      </w:pPr>
      <w:r w:rsidRPr="00B467A2">
        <w:rPr>
          <w:rFonts w:hint="eastAsia"/>
          <w:sz w:val="24"/>
          <w:szCs w:val="24"/>
        </w:rPr>
        <w:t>（</w:t>
      </w:r>
      <w:r w:rsidRPr="00B467A2">
        <w:rPr>
          <w:rFonts w:hint="eastAsia"/>
          <w:sz w:val="24"/>
          <w:szCs w:val="24"/>
        </w:rPr>
        <w:t>3</w:t>
      </w:r>
      <w:r w:rsidRPr="00B467A2">
        <w:rPr>
          <w:rFonts w:hint="eastAsia"/>
          <w:sz w:val="24"/>
          <w:szCs w:val="24"/>
        </w:rPr>
        <w:t xml:space="preserve">）　</w:t>
      </w:r>
      <w:r w:rsidR="00FB0BB5">
        <w:rPr>
          <w:rFonts w:hint="eastAsia"/>
          <w:sz w:val="24"/>
          <w:szCs w:val="24"/>
        </w:rPr>
        <w:t>統計調査員としての職務を怠り、職務義務に違反したとき</w:t>
      </w:r>
    </w:p>
    <w:p w:rsidR="00055FD8" w:rsidRPr="00B467A2" w:rsidRDefault="00055FD8" w:rsidP="005C266F">
      <w:pPr>
        <w:ind w:firstLineChars="50" w:firstLine="120"/>
        <w:rPr>
          <w:sz w:val="24"/>
          <w:szCs w:val="24"/>
        </w:rPr>
      </w:pPr>
      <w:r w:rsidRPr="00B467A2">
        <w:rPr>
          <w:rFonts w:hint="eastAsia"/>
          <w:sz w:val="24"/>
          <w:szCs w:val="24"/>
        </w:rPr>
        <w:t>（</w:t>
      </w:r>
      <w:r w:rsidRPr="00B467A2">
        <w:rPr>
          <w:rFonts w:hint="eastAsia"/>
          <w:sz w:val="24"/>
          <w:szCs w:val="24"/>
        </w:rPr>
        <w:t>4</w:t>
      </w:r>
      <w:r w:rsidR="00FB0BB5">
        <w:rPr>
          <w:rFonts w:hint="eastAsia"/>
          <w:sz w:val="24"/>
          <w:szCs w:val="24"/>
        </w:rPr>
        <w:t>）　統計調査員としてふさわしくない行為があったと認められるとき</w:t>
      </w:r>
    </w:p>
    <w:p w:rsidR="00B467A2" w:rsidRDefault="00055FD8" w:rsidP="005C266F">
      <w:pPr>
        <w:ind w:firstLineChars="50" w:firstLine="120"/>
        <w:rPr>
          <w:sz w:val="24"/>
          <w:szCs w:val="24"/>
        </w:rPr>
      </w:pPr>
      <w:r w:rsidRPr="00B467A2">
        <w:rPr>
          <w:rFonts w:hint="eastAsia"/>
          <w:sz w:val="24"/>
          <w:szCs w:val="24"/>
        </w:rPr>
        <w:t>（</w:t>
      </w:r>
      <w:r w:rsidRPr="00B467A2">
        <w:rPr>
          <w:rFonts w:hint="eastAsia"/>
          <w:sz w:val="24"/>
          <w:szCs w:val="24"/>
        </w:rPr>
        <w:t>5</w:t>
      </w:r>
      <w:r w:rsidRPr="00B467A2">
        <w:rPr>
          <w:rFonts w:hint="eastAsia"/>
          <w:sz w:val="24"/>
          <w:szCs w:val="24"/>
        </w:rPr>
        <w:t>）　統計調査員が病気、転居その他の事由により統計調査事務に従事し</w:t>
      </w:r>
      <w:proofErr w:type="gramStart"/>
      <w:r w:rsidRPr="00B467A2">
        <w:rPr>
          <w:rFonts w:hint="eastAsia"/>
          <w:sz w:val="24"/>
          <w:szCs w:val="24"/>
        </w:rPr>
        <w:t>がた</w:t>
      </w:r>
      <w:proofErr w:type="gramEnd"/>
    </w:p>
    <w:p w:rsidR="00055FD8" w:rsidRPr="00B467A2" w:rsidRDefault="00FB0BB5" w:rsidP="00B467A2">
      <w:pPr>
        <w:ind w:firstLineChars="250" w:firstLine="600"/>
        <w:rPr>
          <w:sz w:val="24"/>
          <w:szCs w:val="24"/>
        </w:rPr>
      </w:pPr>
      <w:r>
        <w:rPr>
          <w:rFonts w:hint="eastAsia"/>
          <w:sz w:val="24"/>
          <w:szCs w:val="24"/>
        </w:rPr>
        <w:t>いと認められるとき</w:t>
      </w:r>
    </w:p>
    <w:p w:rsidR="00055FD8" w:rsidRPr="00B467A2" w:rsidRDefault="009C2C33" w:rsidP="00055FD8">
      <w:pPr>
        <w:pStyle w:val="a3"/>
        <w:numPr>
          <w:ilvl w:val="0"/>
          <w:numId w:val="3"/>
        </w:numPr>
        <w:ind w:leftChars="0"/>
        <w:rPr>
          <w:sz w:val="24"/>
          <w:szCs w:val="24"/>
        </w:rPr>
      </w:pPr>
      <w:r>
        <w:rPr>
          <w:rFonts w:hint="eastAsia"/>
          <w:sz w:val="24"/>
          <w:szCs w:val="24"/>
        </w:rPr>
        <w:t>町長が登録を取</w:t>
      </w:r>
      <w:r w:rsidR="00FB0BB5">
        <w:rPr>
          <w:rFonts w:hint="eastAsia"/>
          <w:sz w:val="24"/>
          <w:szCs w:val="24"/>
        </w:rPr>
        <w:t>消すことが適当であると認めるとき</w:t>
      </w:r>
    </w:p>
    <w:p w:rsidR="00055FD8" w:rsidRPr="00B467A2" w:rsidRDefault="002929B6" w:rsidP="00906C42">
      <w:pPr>
        <w:ind w:left="240" w:hangingChars="100" w:hanging="240"/>
        <w:rPr>
          <w:sz w:val="24"/>
          <w:szCs w:val="24"/>
        </w:rPr>
      </w:pPr>
      <w:r w:rsidRPr="00B467A2">
        <w:rPr>
          <w:rFonts w:hint="eastAsia"/>
          <w:sz w:val="24"/>
          <w:szCs w:val="24"/>
        </w:rPr>
        <w:t>２　町長は、前項の規定により登録を取消した場合は、その旨を東北町統計調査員登録取消通知書（様式第</w:t>
      </w:r>
      <w:r w:rsidRPr="00B467A2">
        <w:rPr>
          <w:rFonts w:hint="eastAsia"/>
          <w:sz w:val="24"/>
          <w:szCs w:val="24"/>
        </w:rPr>
        <w:t>4</w:t>
      </w:r>
      <w:r w:rsidRPr="00B467A2">
        <w:rPr>
          <w:rFonts w:hint="eastAsia"/>
          <w:sz w:val="24"/>
          <w:szCs w:val="24"/>
        </w:rPr>
        <w:t>号）により本人に通知するものとする。</w:t>
      </w:r>
    </w:p>
    <w:p w:rsidR="00B40195" w:rsidRDefault="00B40195" w:rsidP="002929B6">
      <w:pPr>
        <w:rPr>
          <w:sz w:val="24"/>
          <w:szCs w:val="24"/>
        </w:rPr>
      </w:pPr>
    </w:p>
    <w:p w:rsidR="002929B6" w:rsidRPr="00B467A2" w:rsidRDefault="002929B6" w:rsidP="002929B6">
      <w:pPr>
        <w:rPr>
          <w:sz w:val="24"/>
          <w:szCs w:val="24"/>
        </w:rPr>
      </w:pPr>
      <w:r w:rsidRPr="00B467A2">
        <w:rPr>
          <w:rFonts w:hint="eastAsia"/>
          <w:sz w:val="24"/>
          <w:szCs w:val="24"/>
        </w:rPr>
        <w:t>（調査員の選任等）</w:t>
      </w:r>
    </w:p>
    <w:p w:rsidR="00B467A2" w:rsidRPr="00B467A2" w:rsidRDefault="002929B6" w:rsidP="00B467A2">
      <w:pPr>
        <w:pStyle w:val="a3"/>
        <w:numPr>
          <w:ilvl w:val="0"/>
          <w:numId w:val="1"/>
        </w:numPr>
        <w:ind w:leftChars="0"/>
        <w:rPr>
          <w:sz w:val="24"/>
          <w:szCs w:val="24"/>
        </w:rPr>
      </w:pPr>
      <w:r w:rsidRPr="00B467A2">
        <w:rPr>
          <w:rFonts w:hint="eastAsia"/>
          <w:sz w:val="24"/>
          <w:szCs w:val="24"/>
        </w:rPr>
        <w:t>町長は、統計調査員を選任又は推薦しようとするときは、</w:t>
      </w:r>
      <w:r w:rsidR="0090089C" w:rsidRPr="00B467A2">
        <w:rPr>
          <w:rFonts w:hint="eastAsia"/>
          <w:sz w:val="24"/>
          <w:szCs w:val="24"/>
        </w:rPr>
        <w:t>登録調査員の</w:t>
      </w:r>
    </w:p>
    <w:p w:rsidR="00B467A2" w:rsidRDefault="0090089C" w:rsidP="00B467A2">
      <w:pPr>
        <w:ind w:firstLineChars="100" w:firstLine="240"/>
        <w:rPr>
          <w:sz w:val="24"/>
          <w:szCs w:val="24"/>
        </w:rPr>
      </w:pPr>
      <w:r w:rsidRPr="00B467A2">
        <w:rPr>
          <w:rFonts w:hint="eastAsia"/>
          <w:sz w:val="24"/>
          <w:szCs w:val="24"/>
        </w:rPr>
        <w:t>中から行う。ただし、地域的な事情その他の理由で適格者を得られないときは、</w:t>
      </w:r>
    </w:p>
    <w:p w:rsidR="002929B6" w:rsidRPr="00B467A2" w:rsidRDefault="0090089C" w:rsidP="00B467A2">
      <w:pPr>
        <w:ind w:firstLineChars="100" w:firstLine="240"/>
        <w:rPr>
          <w:sz w:val="24"/>
          <w:szCs w:val="24"/>
        </w:rPr>
      </w:pPr>
      <w:r w:rsidRPr="00B467A2">
        <w:rPr>
          <w:rFonts w:hint="eastAsia"/>
          <w:sz w:val="24"/>
          <w:szCs w:val="24"/>
        </w:rPr>
        <w:t>登録調査員以外の者の中から選考することができるものとする。</w:t>
      </w:r>
    </w:p>
    <w:p w:rsidR="00B40195" w:rsidRDefault="0090089C" w:rsidP="0090089C">
      <w:pPr>
        <w:rPr>
          <w:sz w:val="24"/>
          <w:szCs w:val="24"/>
        </w:rPr>
      </w:pPr>
      <w:r w:rsidRPr="00B467A2">
        <w:rPr>
          <w:rFonts w:hint="eastAsia"/>
          <w:sz w:val="24"/>
          <w:szCs w:val="24"/>
        </w:rPr>
        <w:t>２　町長は、前項の規定により統計調査員を選任又は推薦しようとするときは、</w:t>
      </w:r>
    </w:p>
    <w:p w:rsidR="00A607CB" w:rsidRPr="00B467A2" w:rsidRDefault="0090089C" w:rsidP="00B40195">
      <w:pPr>
        <w:ind w:firstLineChars="100" w:firstLine="240"/>
        <w:rPr>
          <w:sz w:val="24"/>
          <w:szCs w:val="24"/>
        </w:rPr>
      </w:pPr>
      <w:r w:rsidRPr="00B467A2">
        <w:rPr>
          <w:rFonts w:hint="eastAsia"/>
          <w:sz w:val="24"/>
          <w:szCs w:val="24"/>
        </w:rPr>
        <w:t>統計調査の概要を示した上で、登録調査員本人の同意を得なければならない。</w:t>
      </w:r>
    </w:p>
    <w:p w:rsidR="00B40195" w:rsidRDefault="00B40195" w:rsidP="0090089C">
      <w:pPr>
        <w:rPr>
          <w:sz w:val="24"/>
          <w:szCs w:val="24"/>
        </w:rPr>
      </w:pPr>
    </w:p>
    <w:p w:rsidR="0090089C" w:rsidRPr="00B467A2" w:rsidRDefault="0090089C" w:rsidP="0090089C">
      <w:pPr>
        <w:rPr>
          <w:sz w:val="24"/>
          <w:szCs w:val="24"/>
        </w:rPr>
      </w:pPr>
      <w:r w:rsidRPr="00B467A2">
        <w:rPr>
          <w:rFonts w:hint="eastAsia"/>
          <w:sz w:val="24"/>
          <w:szCs w:val="24"/>
        </w:rPr>
        <w:t>（秘密の保持）</w:t>
      </w:r>
    </w:p>
    <w:p w:rsidR="00B40195" w:rsidRDefault="007745F4" w:rsidP="0090089C">
      <w:pPr>
        <w:rPr>
          <w:sz w:val="24"/>
          <w:szCs w:val="24"/>
        </w:rPr>
      </w:pPr>
      <w:r>
        <w:rPr>
          <w:rFonts w:hint="eastAsia"/>
          <w:sz w:val="24"/>
          <w:szCs w:val="24"/>
        </w:rPr>
        <w:t>第９条</w:t>
      </w:r>
      <w:r>
        <w:rPr>
          <w:rFonts w:hint="eastAsia"/>
          <w:sz w:val="24"/>
          <w:szCs w:val="24"/>
        </w:rPr>
        <w:t xml:space="preserve"> </w:t>
      </w:r>
      <w:r w:rsidR="0090089C" w:rsidRPr="00B467A2">
        <w:rPr>
          <w:rFonts w:hint="eastAsia"/>
          <w:sz w:val="24"/>
          <w:szCs w:val="24"/>
        </w:rPr>
        <w:t>統計調査員</w:t>
      </w:r>
      <w:r w:rsidR="00906C42" w:rsidRPr="00B467A2">
        <w:rPr>
          <w:rFonts w:hint="eastAsia"/>
          <w:sz w:val="24"/>
          <w:szCs w:val="24"/>
        </w:rPr>
        <w:t>は、その職務上知り得た秘密を他に漏らしてはならない。ま</w:t>
      </w:r>
    </w:p>
    <w:p w:rsidR="00906C42" w:rsidRPr="00B467A2" w:rsidRDefault="00906C42" w:rsidP="00B40195">
      <w:pPr>
        <w:ind w:firstLineChars="100" w:firstLine="240"/>
        <w:rPr>
          <w:sz w:val="24"/>
          <w:szCs w:val="24"/>
        </w:rPr>
      </w:pPr>
      <w:r w:rsidRPr="00B467A2">
        <w:rPr>
          <w:rFonts w:hint="eastAsia"/>
          <w:sz w:val="24"/>
          <w:szCs w:val="24"/>
        </w:rPr>
        <w:t>た、登録を取り消した後においても同様とする。</w:t>
      </w:r>
    </w:p>
    <w:p w:rsidR="00B40195" w:rsidRDefault="00B40195" w:rsidP="00906C42">
      <w:pPr>
        <w:rPr>
          <w:sz w:val="24"/>
          <w:szCs w:val="24"/>
        </w:rPr>
      </w:pPr>
    </w:p>
    <w:p w:rsidR="00906C42" w:rsidRPr="00B467A2" w:rsidRDefault="00906C42" w:rsidP="00906C42">
      <w:pPr>
        <w:rPr>
          <w:sz w:val="24"/>
          <w:szCs w:val="24"/>
        </w:rPr>
      </w:pPr>
      <w:r w:rsidRPr="00B467A2">
        <w:rPr>
          <w:rFonts w:hint="eastAsia"/>
          <w:sz w:val="24"/>
          <w:szCs w:val="24"/>
        </w:rPr>
        <w:t>（情報の提供）</w:t>
      </w:r>
    </w:p>
    <w:p w:rsidR="00B40195" w:rsidRDefault="00906C42" w:rsidP="00906C42">
      <w:pPr>
        <w:rPr>
          <w:sz w:val="24"/>
          <w:szCs w:val="24"/>
        </w:rPr>
      </w:pPr>
      <w:r w:rsidRPr="00B467A2">
        <w:rPr>
          <w:rFonts w:hint="eastAsia"/>
          <w:sz w:val="24"/>
          <w:szCs w:val="24"/>
        </w:rPr>
        <w:t>第１０条</w:t>
      </w:r>
      <w:r w:rsidR="007745F4">
        <w:rPr>
          <w:rFonts w:hint="eastAsia"/>
          <w:sz w:val="24"/>
          <w:szCs w:val="24"/>
        </w:rPr>
        <w:t xml:space="preserve"> </w:t>
      </w:r>
      <w:r w:rsidRPr="00B467A2">
        <w:rPr>
          <w:rFonts w:hint="eastAsia"/>
          <w:sz w:val="24"/>
          <w:szCs w:val="24"/>
        </w:rPr>
        <w:t>町長は、統計調査及び表彰の推薦を実施するため、国又は地方公共団</w:t>
      </w:r>
    </w:p>
    <w:p w:rsidR="00643782" w:rsidRPr="00B467A2" w:rsidRDefault="00906C42" w:rsidP="00B40195">
      <w:pPr>
        <w:ind w:leftChars="100" w:left="210"/>
        <w:rPr>
          <w:sz w:val="24"/>
          <w:szCs w:val="24"/>
        </w:rPr>
      </w:pPr>
      <w:r w:rsidRPr="00B467A2">
        <w:rPr>
          <w:rFonts w:hint="eastAsia"/>
          <w:sz w:val="24"/>
          <w:szCs w:val="24"/>
        </w:rPr>
        <w:t>体から登録調査員</w:t>
      </w:r>
      <w:r w:rsidR="00C02C99" w:rsidRPr="00B467A2">
        <w:rPr>
          <w:rFonts w:hint="eastAsia"/>
          <w:sz w:val="24"/>
          <w:szCs w:val="24"/>
        </w:rPr>
        <w:t>に係る情報の提供を求められたときは、</w:t>
      </w:r>
      <w:r w:rsidR="006F4FC0" w:rsidRPr="00B467A2">
        <w:rPr>
          <w:rFonts w:hint="eastAsia"/>
          <w:sz w:val="24"/>
          <w:szCs w:val="24"/>
        </w:rPr>
        <w:t>東北町個人情報保護条例（平成</w:t>
      </w:r>
      <w:r w:rsidR="006F4FC0" w:rsidRPr="00B467A2">
        <w:rPr>
          <w:rFonts w:hint="eastAsia"/>
          <w:sz w:val="24"/>
          <w:szCs w:val="24"/>
        </w:rPr>
        <w:t>21</w:t>
      </w:r>
      <w:r w:rsidR="006F4FC0" w:rsidRPr="00B467A2">
        <w:rPr>
          <w:rFonts w:hint="eastAsia"/>
          <w:sz w:val="24"/>
          <w:szCs w:val="24"/>
        </w:rPr>
        <w:t>年</w:t>
      </w:r>
      <w:r w:rsidR="006F4FC0" w:rsidRPr="00B467A2">
        <w:rPr>
          <w:rFonts w:hint="eastAsia"/>
          <w:sz w:val="24"/>
          <w:szCs w:val="24"/>
        </w:rPr>
        <w:t>3</w:t>
      </w:r>
      <w:r w:rsidR="006F4FC0" w:rsidRPr="00B467A2">
        <w:rPr>
          <w:rFonts w:hint="eastAsia"/>
          <w:sz w:val="24"/>
          <w:szCs w:val="24"/>
        </w:rPr>
        <w:t>月</w:t>
      </w:r>
      <w:r w:rsidR="006F4FC0" w:rsidRPr="00B467A2">
        <w:rPr>
          <w:rFonts w:hint="eastAsia"/>
          <w:sz w:val="24"/>
          <w:szCs w:val="24"/>
        </w:rPr>
        <w:t>16</w:t>
      </w:r>
      <w:r w:rsidR="006F4FC0" w:rsidRPr="00B467A2">
        <w:rPr>
          <w:rFonts w:hint="eastAsia"/>
          <w:sz w:val="24"/>
          <w:szCs w:val="24"/>
        </w:rPr>
        <w:t>日東北町条例第</w:t>
      </w:r>
      <w:r w:rsidR="006F4FC0" w:rsidRPr="00B467A2">
        <w:rPr>
          <w:rFonts w:hint="eastAsia"/>
          <w:sz w:val="24"/>
          <w:szCs w:val="24"/>
        </w:rPr>
        <w:t>1</w:t>
      </w:r>
      <w:r w:rsidR="006F4FC0" w:rsidRPr="00B467A2">
        <w:rPr>
          <w:rFonts w:hint="eastAsia"/>
          <w:sz w:val="24"/>
          <w:szCs w:val="24"/>
        </w:rPr>
        <w:t>号）第８条第１項</w:t>
      </w:r>
      <w:r w:rsidR="00643782" w:rsidRPr="00B467A2">
        <w:rPr>
          <w:rFonts w:hint="eastAsia"/>
          <w:sz w:val="24"/>
          <w:szCs w:val="24"/>
        </w:rPr>
        <w:t>第２号の規定に基づき、登録調査員本人の同意を得た上で、当該情報の提供を行うことができる。</w:t>
      </w:r>
    </w:p>
    <w:p w:rsidR="00643782" w:rsidRPr="00B467A2" w:rsidRDefault="00643782" w:rsidP="00643782">
      <w:pPr>
        <w:rPr>
          <w:sz w:val="24"/>
          <w:szCs w:val="24"/>
        </w:rPr>
      </w:pPr>
      <w:r w:rsidRPr="00B467A2">
        <w:rPr>
          <w:rFonts w:hint="eastAsia"/>
          <w:sz w:val="24"/>
          <w:szCs w:val="24"/>
        </w:rPr>
        <w:lastRenderedPageBreak/>
        <w:t>（その他）</w:t>
      </w:r>
    </w:p>
    <w:p w:rsidR="00643782" w:rsidRPr="00B467A2" w:rsidRDefault="007745F4" w:rsidP="00643782">
      <w:pPr>
        <w:rPr>
          <w:sz w:val="24"/>
          <w:szCs w:val="24"/>
        </w:rPr>
      </w:pPr>
      <w:r>
        <w:rPr>
          <w:rFonts w:hint="eastAsia"/>
          <w:sz w:val="24"/>
          <w:szCs w:val="24"/>
        </w:rPr>
        <w:t>第１１条</w:t>
      </w:r>
      <w:r>
        <w:rPr>
          <w:rFonts w:hint="eastAsia"/>
          <w:sz w:val="24"/>
          <w:szCs w:val="24"/>
        </w:rPr>
        <w:t xml:space="preserve"> </w:t>
      </w:r>
      <w:r w:rsidR="00643782" w:rsidRPr="00B467A2">
        <w:rPr>
          <w:rFonts w:hint="eastAsia"/>
          <w:sz w:val="24"/>
          <w:szCs w:val="24"/>
        </w:rPr>
        <w:t>この要綱に定めるもののほか必要な事項は、町長が別に定める。</w:t>
      </w:r>
    </w:p>
    <w:p w:rsidR="00643782" w:rsidRPr="00B467A2" w:rsidRDefault="00643782" w:rsidP="00643782">
      <w:pPr>
        <w:rPr>
          <w:sz w:val="24"/>
          <w:szCs w:val="24"/>
        </w:rPr>
      </w:pPr>
    </w:p>
    <w:p w:rsidR="00643782" w:rsidRPr="00B467A2" w:rsidRDefault="00643782" w:rsidP="00643782">
      <w:pPr>
        <w:rPr>
          <w:sz w:val="24"/>
          <w:szCs w:val="24"/>
        </w:rPr>
      </w:pPr>
      <w:r w:rsidRPr="00B467A2">
        <w:rPr>
          <w:rFonts w:hint="eastAsia"/>
          <w:sz w:val="24"/>
          <w:szCs w:val="24"/>
        </w:rPr>
        <w:t xml:space="preserve">　　附　則</w:t>
      </w:r>
    </w:p>
    <w:p w:rsidR="0090089C" w:rsidRPr="0090089C" w:rsidRDefault="00643782" w:rsidP="00643782">
      <w:r w:rsidRPr="00B467A2">
        <w:rPr>
          <w:rFonts w:hint="eastAsia"/>
          <w:sz w:val="24"/>
          <w:szCs w:val="24"/>
        </w:rPr>
        <w:t>この要綱は、平成３１年４月１日から施行する。</w:t>
      </w:r>
      <w:r w:rsidR="0090089C">
        <w:rPr>
          <w:rFonts w:hint="eastAsia"/>
        </w:rPr>
        <w:t xml:space="preserve">　</w:t>
      </w:r>
    </w:p>
    <w:sectPr w:rsidR="0090089C" w:rsidRPr="009008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955CD"/>
    <w:multiLevelType w:val="hybridMultilevel"/>
    <w:tmpl w:val="4222A29C"/>
    <w:lvl w:ilvl="0" w:tplc="32FC78C2">
      <w:start w:val="6"/>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3951D5E"/>
    <w:multiLevelType w:val="hybridMultilevel"/>
    <w:tmpl w:val="5B80A45A"/>
    <w:lvl w:ilvl="0" w:tplc="815E843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99564E"/>
    <w:multiLevelType w:val="hybridMultilevel"/>
    <w:tmpl w:val="C6541E1A"/>
    <w:lvl w:ilvl="0" w:tplc="FDB82C66">
      <w:start w:val="1"/>
      <w:numFmt w:val="decimal"/>
      <w:lvlText w:val="（%1）"/>
      <w:lvlJc w:val="left"/>
      <w:pPr>
        <w:ind w:left="855" w:hanging="7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D4E"/>
    <w:rsid w:val="00040948"/>
    <w:rsid w:val="00055FD8"/>
    <w:rsid w:val="00082ADE"/>
    <w:rsid w:val="000B2D4E"/>
    <w:rsid w:val="002929B6"/>
    <w:rsid w:val="005A44A6"/>
    <w:rsid w:val="005C266F"/>
    <w:rsid w:val="005C3CC7"/>
    <w:rsid w:val="00643782"/>
    <w:rsid w:val="006B153E"/>
    <w:rsid w:val="006F4FC0"/>
    <w:rsid w:val="00773EA5"/>
    <w:rsid w:val="007745F4"/>
    <w:rsid w:val="008C25F3"/>
    <w:rsid w:val="0090089C"/>
    <w:rsid w:val="00906C42"/>
    <w:rsid w:val="00984162"/>
    <w:rsid w:val="009C2C33"/>
    <w:rsid w:val="00A607CB"/>
    <w:rsid w:val="00AF08F2"/>
    <w:rsid w:val="00B40195"/>
    <w:rsid w:val="00B467A2"/>
    <w:rsid w:val="00B51937"/>
    <w:rsid w:val="00B81052"/>
    <w:rsid w:val="00B97E8E"/>
    <w:rsid w:val="00C02C99"/>
    <w:rsid w:val="00C23DDE"/>
    <w:rsid w:val="00FB0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31D120-B0FB-4818-BD06-82B2C3C3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8F2"/>
    <w:pPr>
      <w:ind w:leftChars="400" w:left="840"/>
    </w:pPr>
  </w:style>
  <w:style w:type="paragraph" w:styleId="a4">
    <w:name w:val="Balloon Text"/>
    <w:basedOn w:val="a"/>
    <w:link w:val="a5"/>
    <w:uiPriority w:val="99"/>
    <w:semiHidden/>
    <w:unhideWhenUsed/>
    <w:rsid w:val="00B40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01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10309</dc:creator>
  <cp:keywords/>
  <dc:description/>
  <cp:lastModifiedBy>10309</cp:lastModifiedBy>
  <cp:revision>15</cp:revision>
  <cp:lastPrinted>2019-03-11T05:51:00Z</cp:lastPrinted>
  <dcterms:created xsi:type="dcterms:W3CDTF">2019-03-04T08:53:00Z</dcterms:created>
  <dcterms:modified xsi:type="dcterms:W3CDTF">2019-03-11T05:51:00Z</dcterms:modified>
</cp:coreProperties>
</file>