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935" w:hanging="935" w:hangingChars="385"/>
        <w:jc w:val="left"/>
        <w:rPr>
          <w:rFonts w:hint="default" w:ascii="ＭＳ 明朝" w:hAnsi="ＭＳ 明朝"/>
          <w:color w:val="auto"/>
        </w:rPr>
      </w:pPr>
      <w:bookmarkStart w:id="0" w:name="_GoBack"/>
      <w:bookmarkEnd w:id="0"/>
      <w:r>
        <w:rPr>
          <w:rFonts w:hint="eastAsia" w:ascii="ＭＳ 明朝" w:hAnsi="ＭＳ 明朝"/>
          <w:color w:val="auto"/>
        </w:rPr>
        <w:t>第９号様式（第</w:t>
      </w:r>
      <w:r>
        <w:rPr>
          <w:rFonts w:hint="eastAsia" w:ascii="ＭＳ 明朝" w:hAnsi="ＭＳ 明朝"/>
          <w:color w:val="auto"/>
          <w:shd w:val="clear" w:color="FFFF00" w:fill="auto"/>
        </w:rPr>
        <w:t>９</w:t>
      </w:r>
      <w:r>
        <w:rPr>
          <w:rFonts w:hint="eastAsia" w:ascii="ＭＳ 明朝" w:hAnsi="ＭＳ 明朝"/>
          <w:color w:val="auto"/>
        </w:rPr>
        <w:t>条</w:t>
      </w:r>
      <w:r>
        <w:rPr>
          <w:rFonts w:hint="eastAsia" w:ascii="ＭＳ 明朝" w:hAnsi="ＭＳ 明朝"/>
          <w:color w:val="auto"/>
          <w:shd w:val="clear" w:color="FFFF00" w:fill="auto"/>
        </w:rPr>
        <w:t>関</w:t>
      </w:r>
      <w:r>
        <w:rPr>
          <w:rFonts w:hint="eastAsia" w:ascii="ＭＳ 明朝" w:hAnsi="ＭＳ 明朝"/>
          <w:color w:val="auto"/>
        </w:rPr>
        <w:t>係）</w:t>
      </w:r>
    </w:p>
    <w:p>
      <w:pPr>
        <w:pStyle w:val="0"/>
        <w:wordWrap w:val="0"/>
        <w:jc w:val="right"/>
        <w:rPr>
          <w:rFonts w:hint="default" w:ascii="ＭＳ 明朝" w:hAnsi="ＭＳ 明朝"/>
          <w:color w:val="auto"/>
        </w:rPr>
      </w:pPr>
      <w:r>
        <w:rPr>
          <w:rFonts w:hint="eastAsia" w:ascii="ＭＳ 明朝" w:hAnsi="ＭＳ 明朝"/>
          <w:color w:val="auto"/>
        </w:rPr>
        <w:t>令和　年　　月　　日　</w:t>
      </w:r>
    </w:p>
    <w:p>
      <w:pPr>
        <w:pStyle w:val="0"/>
        <w:rPr>
          <w:rFonts w:hint="default" w:ascii="ＭＳ 明朝" w:hAnsi="ＭＳ 明朝"/>
          <w:color w:val="auto"/>
        </w:rPr>
      </w:pPr>
    </w:p>
    <w:p>
      <w:pPr>
        <w:pStyle w:val="0"/>
        <w:rPr>
          <w:rFonts w:hint="default" w:ascii="ＭＳ 明朝" w:hAnsi="ＭＳ 明朝"/>
          <w:color w:val="auto"/>
        </w:rPr>
      </w:pPr>
      <w:r>
        <w:rPr>
          <w:rFonts w:hint="eastAsia" w:ascii="ＭＳ 明朝" w:hAnsi="ＭＳ 明朝"/>
          <w:color w:val="auto"/>
        </w:rPr>
        <w:t>東北町長　　　殿　</w:t>
      </w:r>
      <w:r>
        <w:rPr>
          <w:rFonts w:hint="default" w:ascii="ＭＳ 明朝" w:hAnsi="ＭＳ 明朝"/>
          <w:color w:val="auto"/>
        </w:rPr>
        <w:t xml:space="preserve"> </w:t>
      </w:r>
    </w:p>
    <w:p>
      <w:pPr>
        <w:pStyle w:val="0"/>
        <w:rPr>
          <w:rFonts w:hint="default" w:ascii="ＭＳ 明朝" w:hAnsi="ＭＳ 明朝"/>
          <w:color w:val="auto"/>
        </w:rPr>
      </w:pPr>
    </w:p>
    <w:p>
      <w:pPr>
        <w:pStyle w:val="0"/>
        <w:ind w:firstLine="3642" w:firstLineChars="1500"/>
        <w:jc w:val="left"/>
        <w:rPr>
          <w:rFonts w:hint="default" w:ascii="ＭＳ 明朝" w:hAnsi="ＭＳ 明朝"/>
          <w:color w:val="auto"/>
        </w:rPr>
      </w:pPr>
      <w:r>
        <w:rPr>
          <w:rFonts w:hint="eastAsia" w:ascii="ＭＳ 明朝" w:hAnsi="ＭＳ 明朝"/>
          <w:color w:val="auto"/>
        </w:rPr>
        <w:t>　　　　　　</w:t>
      </w:r>
      <w:r>
        <w:rPr>
          <w:rFonts w:hint="eastAsia" w:ascii="ＭＳ 明朝" w:hAnsi="ＭＳ 明朝"/>
          <w:color w:val="auto"/>
          <w:spacing w:val="42"/>
          <w:fitText w:val="1215" w:id="1"/>
        </w:rPr>
        <w:t>郵便番</w:t>
      </w:r>
      <w:r>
        <w:rPr>
          <w:rFonts w:hint="eastAsia" w:ascii="ＭＳ 明朝" w:hAnsi="ＭＳ 明朝"/>
          <w:color w:val="auto"/>
          <w:spacing w:val="1"/>
          <w:fitText w:val="1215" w:id="1"/>
        </w:rPr>
        <w:t>号</w:t>
      </w:r>
      <w:r>
        <w:rPr>
          <w:rFonts w:hint="eastAsia" w:ascii="ＭＳ 明朝" w:hAnsi="ＭＳ 明朝"/>
          <w:color w:val="auto"/>
        </w:rPr>
        <w:t>　</w:t>
      </w:r>
    </w:p>
    <w:p>
      <w:pPr>
        <w:pStyle w:val="0"/>
        <w:ind w:firstLine="3642" w:firstLineChars="1500"/>
        <w:jc w:val="left"/>
        <w:rPr>
          <w:rFonts w:hint="default" w:ascii="ＭＳ 明朝" w:hAnsi="ＭＳ 明朝"/>
          <w:color w:val="auto"/>
        </w:rPr>
      </w:pPr>
      <w:r>
        <w:rPr>
          <w:rFonts w:hint="eastAsia" w:ascii="ＭＳ 明朝" w:hAnsi="ＭＳ 明朝"/>
          <w:color w:val="auto"/>
        </w:rPr>
        <w:t>補助申請者　</w:t>
      </w:r>
      <w:r>
        <w:rPr>
          <w:rFonts w:hint="eastAsia" w:ascii="ＭＳ 明朝" w:hAnsi="ＭＳ 明朝"/>
          <w:color w:val="auto"/>
          <w:spacing w:val="367"/>
          <w:fitText w:val="1215" w:id="2"/>
        </w:rPr>
        <w:t>住</w:t>
      </w:r>
      <w:r>
        <w:rPr>
          <w:rFonts w:hint="eastAsia" w:ascii="ＭＳ 明朝" w:hAnsi="ＭＳ 明朝"/>
          <w:color w:val="auto"/>
          <w:spacing w:val="0"/>
          <w:fitText w:val="1215" w:id="2"/>
        </w:rPr>
        <w:t>所</w:t>
      </w:r>
      <w:r>
        <w:rPr>
          <w:rFonts w:hint="eastAsia" w:ascii="ＭＳ 明朝" w:hAnsi="ＭＳ 明朝"/>
          <w:color w:val="auto"/>
        </w:rPr>
        <w:t>　</w:t>
      </w:r>
    </w:p>
    <w:p>
      <w:pPr>
        <w:pStyle w:val="0"/>
        <w:ind w:firstLine="4614" w:firstLineChars="1900"/>
        <w:rPr>
          <w:rFonts w:hint="default" w:ascii="ＭＳ 明朝" w:hAnsi="ＭＳ 明朝"/>
          <w:color w:val="auto"/>
        </w:rPr>
      </w:pPr>
      <w:r>
        <w:rPr>
          <w:rFonts w:hint="eastAsia" w:ascii="ＭＳ 明朝" w:hAnsi="ＭＳ 明朝"/>
          <w:color w:val="auto"/>
        </w:rPr>
        <w:t>　　氏　　　名　　　　　　　</w:t>
      </w:r>
    </w:p>
    <w:p>
      <w:pPr>
        <w:pStyle w:val="0"/>
        <w:rPr>
          <w:rFonts w:hint="default" w:ascii="ＭＳ 明朝" w:hAnsi="ＭＳ 明朝"/>
          <w:color w:val="auto"/>
        </w:rPr>
      </w:pPr>
    </w:p>
    <w:p>
      <w:pPr>
        <w:pStyle w:val="0"/>
        <w:rPr>
          <w:rFonts w:hint="default" w:ascii="ＭＳ 明朝" w:hAnsi="ＭＳ 明朝"/>
          <w:color w:val="auto"/>
        </w:rPr>
      </w:pPr>
    </w:p>
    <w:p>
      <w:pPr>
        <w:pStyle w:val="0"/>
        <w:jc w:val="center"/>
        <w:rPr>
          <w:rFonts w:hint="default" w:ascii="ＭＳ 明朝" w:hAnsi="ＭＳ 明朝"/>
          <w:color w:val="auto"/>
        </w:rPr>
      </w:pPr>
      <w:r>
        <w:rPr>
          <w:rFonts w:hint="eastAsia" w:ascii="ＭＳ 明朝" w:hAnsi="ＭＳ 明朝"/>
          <w:color w:val="auto"/>
        </w:rPr>
        <w:t>令和　年度東北町農林水産生産振興対策事業完了実績報告書</w:t>
      </w:r>
    </w:p>
    <w:p>
      <w:pPr>
        <w:pStyle w:val="0"/>
        <w:jc w:val="center"/>
        <w:rPr>
          <w:rFonts w:hint="default" w:ascii="ＭＳ 明朝" w:hAnsi="ＭＳ 明朝"/>
          <w:color w:val="auto"/>
        </w:rPr>
      </w:pPr>
      <w:r>
        <w:rPr>
          <w:rFonts w:hint="eastAsia" w:ascii="ＭＳ 明朝" w:hAnsi="ＭＳ 明朝"/>
          <w:color w:val="auto"/>
        </w:rPr>
        <w:t>（事業名：</w:t>
      </w:r>
      <w:r>
        <w:rPr>
          <w:rFonts w:hint="default" w:ascii="ＭＳ 明朝" w:hAnsi="ＭＳ 明朝" w:eastAsia="ＭＳ 明朝"/>
          <w:kern w:val="2"/>
          <w:sz w:val="24"/>
        </w:rPr>
        <w:t>狩猟免許等取得支援事業</w:t>
      </w:r>
      <w:r>
        <w:rPr>
          <w:rFonts w:hint="eastAsia" w:ascii="ＭＳ 明朝" w:hAnsi="ＭＳ 明朝"/>
          <w:color w:val="auto"/>
        </w:rPr>
        <w:t>）</w:t>
      </w:r>
    </w:p>
    <w:p>
      <w:pPr>
        <w:pStyle w:val="0"/>
        <w:rPr>
          <w:rFonts w:hint="default" w:ascii="ＭＳ 明朝" w:hAnsi="ＭＳ 明朝"/>
          <w:color w:val="auto"/>
        </w:rPr>
      </w:pPr>
    </w:p>
    <w:p>
      <w:pPr>
        <w:pStyle w:val="0"/>
        <w:rPr>
          <w:rFonts w:hint="default" w:ascii="ＭＳ 明朝" w:hAnsi="ＭＳ 明朝"/>
          <w:color w:val="auto"/>
        </w:rPr>
      </w:pPr>
    </w:p>
    <w:p>
      <w:pPr>
        <w:pStyle w:val="0"/>
        <w:rPr>
          <w:rFonts w:hint="default" w:ascii="ＭＳ 明朝" w:hAnsi="ＭＳ 明朝"/>
          <w:color w:val="auto"/>
        </w:rPr>
      </w:pPr>
      <w:r>
        <w:rPr>
          <w:rFonts w:hint="eastAsia" w:ascii="ＭＳ 明朝" w:hAnsi="ＭＳ 明朝"/>
          <w:color w:val="auto"/>
          <w:spacing w:val="-1"/>
        </w:rPr>
        <w:t>　　令和　</w:t>
      </w:r>
      <w:r>
        <w:rPr>
          <w:rFonts w:hint="eastAsia" w:ascii="ＭＳ 明朝" w:hAnsi="ＭＳ 明朝"/>
          <w:color w:val="auto"/>
        </w:rPr>
        <w:t>年　　月　日付け東北農水第　　　　号で補助金の交付決定の通知を受けた標記事業が完了したので、東北町補助金等交付規則第１０条の規定により、関係書類を添えて下記のとおり報告します。</w:t>
      </w:r>
    </w:p>
    <w:p>
      <w:pPr>
        <w:pStyle w:val="0"/>
        <w:rPr>
          <w:rFonts w:hint="default" w:ascii="ＭＳ 明朝" w:hAnsi="ＭＳ 明朝"/>
          <w:color w:val="auto"/>
        </w:rPr>
      </w:pPr>
    </w:p>
    <w:p>
      <w:pPr>
        <w:pStyle w:val="0"/>
        <w:rPr>
          <w:rFonts w:hint="default" w:ascii="ＭＳ 明朝" w:hAnsi="ＭＳ 明朝"/>
          <w:color w:val="auto"/>
        </w:rPr>
      </w:pPr>
    </w:p>
    <w:p>
      <w:pPr>
        <w:pStyle w:val="0"/>
        <w:jc w:val="center"/>
        <w:rPr>
          <w:rFonts w:hint="default" w:ascii="ＭＳ 明朝" w:hAnsi="ＭＳ 明朝"/>
          <w:color w:val="auto"/>
        </w:rPr>
      </w:pPr>
      <w:r>
        <w:rPr>
          <w:rFonts w:hint="eastAsia" w:ascii="ＭＳ 明朝" w:hAnsi="ＭＳ 明朝"/>
          <w:color w:val="auto"/>
        </w:rPr>
        <w:t>記</w:t>
      </w:r>
    </w:p>
    <w:p>
      <w:pPr>
        <w:pStyle w:val="0"/>
        <w:ind w:left="1699" w:leftChars="425" w:hanging="667" w:hangingChars="329"/>
        <w:rPr>
          <w:rFonts w:hint="default" w:ascii="ＭＳ 明朝" w:hAnsi="ＭＳ 明朝"/>
          <w:color w:val="auto"/>
          <w:sz w:val="20"/>
        </w:rPr>
      </w:pPr>
      <w:r>
        <w:rPr>
          <w:rFonts w:hint="eastAsia" w:ascii="ＭＳ 明朝" w:hAnsi="ＭＳ 明朝"/>
          <w:color w:val="auto"/>
          <w:sz w:val="20"/>
        </w:rPr>
        <w:t>(</w:t>
      </w:r>
      <w:r>
        <w:rPr>
          <w:rFonts w:hint="eastAsia" w:ascii="ＭＳ 明朝" w:hAnsi="ＭＳ 明朝"/>
          <w:color w:val="auto"/>
          <w:sz w:val="20"/>
        </w:rPr>
        <w:t>注</w:t>
      </w:r>
      <w:r>
        <w:rPr>
          <w:rFonts w:hint="eastAsia" w:ascii="ＭＳ 明朝" w:hAnsi="ＭＳ 明朝"/>
          <w:color w:val="auto"/>
          <w:sz w:val="20"/>
        </w:rPr>
        <w:t xml:space="preserve">) </w:t>
      </w:r>
      <w:r>
        <w:rPr>
          <w:rFonts w:hint="eastAsia" w:ascii="ＭＳ 明朝" w:hAnsi="ＭＳ 明朝"/>
          <w:color w:val="auto"/>
          <w:sz w:val="20"/>
        </w:rPr>
        <w:t>　以下第１号様式に準じて作成するものとし、事業の内容等が補助金交付申請書又は事業変更承認申請書における事業の内容等と異なる場合は、異なる部分について変更前を上段に括弧書きする。</w:t>
      </w:r>
    </w:p>
    <w:p>
      <w:pPr>
        <w:pStyle w:val="0"/>
        <w:rPr>
          <w:rFonts w:hint="default" w:ascii="ＭＳ 明朝" w:hAnsi="ＭＳ 明朝"/>
          <w:color w:val="auto"/>
        </w:rPr>
      </w:pPr>
    </w:p>
    <w:p>
      <w:pPr>
        <w:pStyle w:val="0"/>
        <w:rPr>
          <w:rFonts w:hint="default" w:ascii="ＭＳ 明朝" w:hAnsi="ＭＳ 明朝"/>
          <w:color w:val="auto"/>
        </w:rPr>
      </w:pPr>
    </w:p>
    <w:p>
      <w:pPr>
        <w:pStyle w:val="0"/>
        <w:rPr>
          <w:rFonts w:hint="default" w:ascii="ＭＳ 明朝" w:hAnsi="ＭＳ 明朝"/>
          <w:color w:val="auto"/>
        </w:rPr>
      </w:pPr>
    </w:p>
    <w:p>
      <w:pPr>
        <w:pStyle w:val="0"/>
        <w:rPr>
          <w:rFonts w:hint="default" w:ascii="ＭＳ 明朝" w:hAnsi="ＭＳ 明朝"/>
          <w:color w:val="auto"/>
        </w:rPr>
      </w:pPr>
    </w:p>
    <w:p>
      <w:pPr>
        <w:pStyle w:val="0"/>
        <w:rPr>
          <w:rFonts w:hint="default" w:ascii="ＭＳ 明朝" w:hAnsi="ＭＳ 明朝"/>
          <w:color w:val="auto"/>
        </w:rPr>
      </w:pPr>
    </w:p>
    <w:p>
      <w:pPr>
        <w:pStyle w:val="0"/>
        <w:rPr>
          <w:rFonts w:hint="default" w:ascii="ＭＳ 明朝" w:hAnsi="ＭＳ 明朝"/>
          <w:color w:val="auto"/>
        </w:rPr>
      </w:pPr>
    </w:p>
    <w:p>
      <w:pPr>
        <w:pStyle w:val="0"/>
        <w:rPr>
          <w:rFonts w:hint="default" w:ascii="ＭＳ 明朝" w:hAnsi="ＭＳ 明朝"/>
          <w:color w:val="auto"/>
        </w:rPr>
      </w:pPr>
    </w:p>
    <w:p>
      <w:pPr>
        <w:pStyle w:val="0"/>
        <w:rPr>
          <w:rFonts w:hint="default" w:ascii="ＭＳ 明朝" w:hAnsi="ＭＳ 明朝"/>
          <w:color w:val="auto"/>
        </w:rPr>
      </w:pPr>
    </w:p>
    <w:p>
      <w:pPr>
        <w:pStyle w:val="0"/>
        <w:rPr>
          <w:rFonts w:hint="default" w:ascii="ＭＳ 明朝" w:hAnsi="ＭＳ 明朝"/>
          <w:color w:val="auto"/>
        </w:rPr>
      </w:pPr>
    </w:p>
    <w:p>
      <w:pPr>
        <w:pStyle w:val="0"/>
        <w:rPr>
          <w:rFonts w:hint="default" w:ascii="ＭＳ 明朝" w:hAnsi="ＭＳ 明朝"/>
          <w:color w:val="auto"/>
        </w:rPr>
      </w:pPr>
    </w:p>
    <w:p>
      <w:pPr>
        <w:pStyle w:val="0"/>
        <w:rPr>
          <w:rFonts w:hint="default" w:ascii="ＭＳ 明朝" w:hAnsi="ＭＳ 明朝"/>
          <w:color w:val="auto"/>
        </w:rPr>
      </w:pPr>
    </w:p>
    <w:p>
      <w:pPr>
        <w:pStyle w:val="0"/>
        <w:rPr>
          <w:rFonts w:hint="default" w:ascii="ＭＳ 明朝" w:hAnsi="ＭＳ 明朝"/>
          <w:color w:val="auto"/>
        </w:rPr>
      </w:pPr>
    </w:p>
    <w:p>
      <w:pPr>
        <w:pStyle w:val="0"/>
        <w:rPr>
          <w:rFonts w:hint="default" w:ascii="ＭＳ 明朝" w:hAnsi="ＭＳ 明朝"/>
          <w:color w:val="auto"/>
        </w:rPr>
      </w:pPr>
    </w:p>
    <w:p>
      <w:pPr>
        <w:pStyle w:val="0"/>
        <w:rPr>
          <w:rFonts w:hint="default" w:ascii="ＭＳ 明朝" w:hAnsi="ＭＳ 明朝"/>
          <w:color w:val="auto"/>
        </w:rPr>
      </w:pPr>
    </w:p>
    <w:p>
      <w:pPr>
        <w:pStyle w:val="0"/>
        <w:rPr>
          <w:rFonts w:hint="default" w:ascii="ＭＳ 明朝" w:hAnsi="ＭＳ 明朝"/>
          <w:color w:val="auto"/>
        </w:rPr>
      </w:pPr>
    </w:p>
    <w:p>
      <w:pPr>
        <w:pStyle w:val="0"/>
        <w:rPr>
          <w:rFonts w:hint="default" w:ascii="ＭＳ 明朝" w:hAnsi="ＭＳ 明朝"/>
          <w:color w:val="auto"/>
        </w:rPr>
      </w:pPr>
    </w:p>
    <w:p>
      <w:pPr>
        <w:pStyle w:val="0"/>
        <w:suppressAutoHyphens w:val="1"/>
        <w:wordWrap w:val="0"/>
        <w:overflowPunct w:val="1"/>
        <w:spacing w:line="320" w:lineRule="exact"/>
        <w:jc w:val="left"/>
        <w:rPr>
          <w:rFonts w:hint="eastAsia" w:ascii="ＭＳ 明朝" w:hAnsi="ＭＳ 明朝"/>
          <w:color w:val="auto"/>
        </w:rPr>
      </w:pPr>
    </w:p>
    <w:p>
      <w:pPr>
        <w:pStyle w:val="0"/>
        <w:suppressAutoHyphens w:val="1"/>
        <w:wordWrap w:val="0"/>
        <w:overflowPunct w:val="1"/>
        <w:spacing w:line="320" w:lineRule="exact"/>
        <w:jc w:val="left"/>
        <w:rPr>
          <w:rFonts w:hint="default" w:ascii="ＭＳ 明朝" w:hAnsi="ＭＳ 明朝"/>
          <w:color w:val="auto"/>
        </w:rPr>
      </w:pPr>
      <w:r>
        <w:rPr>
          <w:rFonts w:hint="eastAsia" w:ascii="ＭＳ 明朝" w:hAnsi="ＭＳ 明朝"/>
          <w:color w:val="auto"/>
        </w:rPr>
        <w:t>Ⅲ</w:t>
      </w:r>
      <w:r>
        <w:rPr>
          <w:rFonts w:hint="default" w:ascii="ＭＳ 明朝" w:hAnsi="ＭＳ 明朝"/>
          <w:color w:val="auto"/>
        </w:rPr>
        <w:t>　</w:t>
      </w:r>
      <w:r>
        <w:rPr>
          <w:rFonts w:hint="eastAsia" w:ascii="ＭＳ 明朝" w:hAnsi="ＭＳ 明朝"/>
          <w:color w:val="auto"/>
        </w:rPr>
        <w:t>経費の配分及び負担区分</w:t>
      </w:r>
    </w:p>
    <w:tbl>
      <w:tblPr>
        <w:tblStyle w:val="11"/>
        <w:tblW w:w="9346" w:type="dxa"/>
        <w:tblInd w:w="102" w:type="dxa"/>
        <w:tblLayout w:type="fixed"/>
        <w:tblCellMar>
          <w:left w:w="0" w:type="dxa"/>
          <w:right w:w="0" w:type="dxa"/>
        </w:tblCellMar>
        <w:tblLook w:firstRow="0" w:lastRow="0" w:firstColumn="0" w:lastColumn="0" w:noHBand="0" w:noVBand="0" w:val="0000"/>
      </w:tblPr>
      <w:tblGrid>
        <w:gridCol w:w="4044"/>
        <w:gridCol w:w="1205"/>
        <w:gridCol w:w="1205"/>
        <w:gridCol w:w="1164"/>
        <w:gridCol w:w="1092"/>
        <w:gridCol w:w="636"/>
      </w:tblGrid>
      <w:tr>
        <w:trPr>
          <w:trHeight w:val="85" w:hRule="atLeast"/>
        </w:trPr>
        <w:tc>
          <w:tcPr>
            <w:tcW w:w="4044"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spacing w:line="340" w:lineRule="exact"/>
              <w:jc w:val="center"/>
              <w:rPr>
                <w:rFonts w:hint="default" w:ascii="ＭＳ 明朝" w:hAnsi="ＭＳ 明朝"/>
                <w:color w:val="auto"/>
              </w:rPr>
            </w:pPr>
          </w:p>
          <w:p>
            <w:pPr>
              <w:pStyle w:val="0"/>
              <w:spacing w:line="340" w:lineRule="exact"/>
              <w:jc w:val="center"/>
              <w:rPr>
                <w:rFonts w:hint="default" w:ascii="ＭＳ 明朝" w:hAnsi="ＭＳ 明朝"/>
                <w:color w:val="auto"/>
              </w:rPr>
            </w:pPr>
          </w:p>
          <w:p>
            <w:pPr>
              <w:pStyle w:val="0"/>
              <w:spacing w:line="340" w:lineRule="exact"/>
              <w:jc w:val="center"/>
              <w:rPr>
                <w:rFonts w:hint="default" w:ascii="ＭＳ 明朝" w:hAnsi="ＭＳ 明朝"/>
                <w:color w:val="auto"/>
              </w:rPr>
            </w:pPr>
            <w:r>
              <w:rPr>
                <w:rFonts w:hint="eastAsia" w:ascii="ＭＳ 明朝" w:hAnsi="ＭＳ 明朝"/>
                <w:color w:val="auto"/>
              </w:rPr>
              <w:t>区　　　　　　　分</w:t>
            </w:r>
          </w:p>
          <w:p>
            <w:pPr>
              <w:pStyle w:val="0"/>
              <w:spacing w:line="340" w:lineRule="exact"/>
              <w:jc w:val="center"/>
              <w:rPr>
                <w:rFonts w:hint="default" w:ascii="ＭＳ 明朝" w:hAnsi="ＭＳ 明朝"/>
                <w:color w:val="auto"/>
              </w:rPr>
            </w:pPr>
          </w:p>
        </w:tc>
        <w:tc>
          <w:tcPr>
            <w:tcW w:w="1205"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spacing w:line="340" w:lineRule="exact"/>
              <w:jc w:val="center"/>
              <w:rPr>
                <w:rFonts w:hint="default" w:ascii="ＭＳ 明朝" w:hAnsi="ＭＳ 明朝"/>
                <w:color w:val="auto"/>
              </w:rPr>
            </w:pPr>
            <w:r>
              <w:rPr>
                <w:rFonts w:hint="eastAsia" w:ascii="ＭＳ 明朝" w:hAnsi="ＭＳ 明朝"/>
                <w:color w:val="auto"/>
              </w:rPr>
              <w:t>総事業費</w:t>
            </w:r>
          </w:p>
          <w:p>
            <w:pPr>
              <w:pStyle w:val="0"/>
              <w:spacing w:line="340" w:lineRule="exact"/>
              <w:jc w:val="center"/>
              <w:rPr>
                <w:rFonts w:hint="default" w:ascii="ＭＳ 明朝" w:hAnsi="ＭＳ 明朝"/>
                <w:color w:val="auto"/>
              </w:rPr>
            </w:pPr>
            <w:r>
              <w:rPr>
                <w:rFonts w:hint="eastAsia" w:ascii="ＭＳ 明朝" w:hAnsi="ＭＳ 明朝"/>
                <w:color w:val="auto"/>
              </w:rPr>
              <w:t>(A)+(B)</w:t>
            </w:r>
          </w:p>
          <w:p>
            <w:pPr>
              <w:pStyle w:val="0"/>
              <w:spacing w:line="340" w:lineRule="exact"/>
              <w:jc w:val="center"/>
              <w:rPr>
                <w:rFonts w:hint="default" w:ascii="ＭＳ 明朝" w:hAnsi="ＭＳ 明朝"/>
                <w:color w:val="auto"/>
              </w:rPr>
            </w:pPr>
            <w:r>
              <w:rPr>
                <w:rFonts w:hint="eastAsia" w:ascii="ＭＳ 明朝" w:hAnsi="ＭＳ 明朝"/>
                <w:color w:val="auto"/>
              </w:rPr>
              <w:t>+(C)</w:t>
            </w:r>
          </w:p>
        </w:tc>
        <w:tc>
          <w:tcPr>
            <w:tcW w:w="3461"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340" w:lineRule="exact"/>
              <w:jc w:val="center"/>
              <w:rPr>
                <w:rFonts w:hint="default" w:ascii="ＭＳ 明朝" w:hAnsi="ＭＳ 明朝"/>
                <w:color w:val="auto"/>
              </w:rPr>
            </w:pPr>
            <w:r>
              <w:rPr>
                <w:rFonts w:hint="eastAsia" w:ascii="ＭＳ 明朝" w:hAnsi="ＭＳ 明朝"/>
                <w:color w:val="auto"/>
              </w:rPr>
              <w:t>負</w:t>
            </w:r>
            <w:r>
              <w:rPr>
                <w:rFonts w:hint="eastAsia" w:ascii="ＭＳ 明朝" w:hAnsi="ＭＳ 明朝"/>
                <w:color w:val="auto"/>
                <w:spacing w:val="-1"/>
              </w:rPr>
              <w:t xml:space="preserve">   </w:t>
            </w:r>
            <w:r>
              <w:rPr>
                <w:rFonts w:hint="eastAsia" w:ascii="ＭＳ 明朝" w:hAnsi="ＭＳ 明朝"/>
                <w:color w:val="auto"/>
              </w:rPr>
              <w:t>担</w:t>
            </w:r>
            <w:r>
              <w:rPr>
                <w:rFonts w:hint="eastAsia" w:ascii="ＭＳ 明朝" w:hAnsi="ＭＳ 明朝"/>
                <w:color w:val="auto"/>
                <w:spacing w:val="-1"/>
              </w:rPr>
              <w:t xml:space="preserve">   </w:t>
            </w:r>
            <w:r>
              <w:rPr>
                <w:rFonts w:hint="eastAsia" w:ascii="ＭＳ 明朝" w:hAnsi="ＭＳ 明朝"/>
                <w:color w:val="auto"/>
              </w:rPr>
              <w:t>区</w:t>
            </w:r>
            <w:r>
              <w:rPr>
                <w:rFonts w:hint="eastAsia" w:ascii="ＭＳ 明朝" w:hAnsi="ＭＳ 明朝"/>
                <w:color w:val="auto"/>
                <w:spacing w:val="-1"/>
              </w:rPr>
              <w:t xml:space="preserve">   </w:t>
            </w:r>
            <w:r>
              <w:rPr>
                <w:rFonts w:hint="eastAsia" w:ascii="ＭＳ 明朝" w:hAnsi="ＭＳ 明朝"/>
                <w:color w:val="auto"/>
              </w:rPr>
              <w:t>分</w:t>
            </w:r>
          </w:p>
        </w:tc>
        <w:tc>
          <w:tcPr>
            <w:tcW w:w="636"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spacing w:line="340" w:lineRule="exact"/>
              <w:jc w:val="center"/>
              <w:rPr>
                <w:rFonts w:hint="default" w:ascii="ＭＳ 明朝" w:hAnsi="ＭＳ 明朝"/>
                <w:color w:val="auto"/>
              </w:rPr>
            </w:pPr>
          </w:p>
          <w:p>
            <w:pPr>
              <w:pStyle w:val="0"/>
              <w:spacing w:line="340" w:lineRule="exact"/>
              <w:jc w:val="center"/>
              <w:rPr>
                <w:rFonts w:hint="default" w:ascii="ＭＳ 明朝" w:hAnsi="ＭＳ 明朝"/>
                <w:color w:val="auto"/>
              </w:rPr>
            </w:pPr>
          </w:p>
          <w:p>
            <w:pPr>
              <w:pStyle w:val="0"/>
              <w:spacing w:line="340" w:lineRule="exact"/>
              <w:jc w:val="center"/>
              <w:rPr>
                <w:rFonts w:hint="default" w:ascii="ＭＳ 明朝" w:hAnsi="ＭＳ 明朝"/>
                <w:color w:val="auto"/>
              </w:rPr>
            </w:pPr>
            <w:r>
              <w:rPr>
                <w:rFonts w:hint="eastAsia" w:ascii="ＭＳ 明朝" w:hAnsi="ＭＳ 明朝"/>
                <w:color w:val="auto"/>
              </w:rPr>
              <w:t>備考</w:t>
            </w:r>
          </w:p>
          <w:p>
            <w:pPr>
              <w:pStyle w:val="0"/>
              <w:spacing w:line="340" w:lineRule="exact"/>
              <w:jc w:val="center"/>
              <w:rPr>
                <w:rFonts w:hint="default" w:ascii="ＭＳ 明朝" w:hAnsi="ＭＳ 明朝"/>
                <w:color w:val="auto"/>
              </w:rPr>
            </w:pPr>
          </w:p>
        </w:tc>
      </w:tr>
      <w:tr>
        <w:trPr/>
        <w:tc>
          <w:tcPr>
            <w:tcW w:w="4044"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c>
          <w:tcPr>
            <w:tcW w:w="1205"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c>
          <w:tcPr>
            <w:tcW w:w="12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340" w:lineRule="exact"/>
              <w:jc w:val="center"/>
              <w:rPr>
                <w:rFonts w:hint="default" w:ascii="ＭＳ 明朝" w:hAnsi="ＭＳ 明朝"/>
                <w:color w:val="auto"/>
              </w:rPr>
            </w:pPr>
            <w:r>
              <w:rPr>
                <w:rFonts w:hint="eastAsia" w:ascii="ＭＳ 明朝" w:hAnsi="ＭＳ 明朝"/>
                <w:color w:val="auto"/>
              </w:rPr>
              <w:t>国・県費</w:t>
            </w:r>
          </w:p>
          <w:p>
            <w:pPr>
              <w:pStyle w:val="0"/>
              <w:spacing w:line="340" w:lineRule="exact"/>
              <w:jc w:val="center"/>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Ａ</w:t>
            </w:r>
            <w:r>
              <w:rPr>
                <w:rFonts w:hint="eastAsia" w:ascii="ＭＳ 明朝" w:hAnsi="ＭＳ 明朝"/>
                <w:color w:val="auto"/>
              </w:rPr>
              <w:t>)</w:t>
            </w:r>
          </w:p>
        </w:tc>
        <w:tc>
          <w:tcPr>
            <w:tcW w:w="11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340" w:lineRule="exact"/>
              <w:jc w:val="center"/>
              <w:rPr>
                <w:rFonts w:hint="default" w:ascii="ＭＳ 明朝" w:hAnsi="ＭＳ 明朝"/>
                <w:color w:val="auto"/>
              </w:rPr>
            </w:pPr>
            <w:r>
              <w:rPr>
                <w:rFonts w:hint="eastAsia" w:ascii="ＭＳ 明朝" w:hAnsi="ＭＳ 明朝"/>
                <w:color w:val="auto"/>
              </w:rPr>
              <w:t>市　町</w:t>
            </w:r>
          </w:p>
          <w:p>
            <w:pPr>
              <w:pStyle w:val="0"/>
              <w:spacing w:line="340" w:lineRule="exact"/>
              <w:jc w:val="center"/>
              <w:rPr>
                <w:rFonts w:hint="default" w:ascii="ＭＳ 明朝" w:hAnsi="ＭＳ 明朝"/>
                <w:color w:val="auto"/>
              </w:rPr>
            </w:pPr>
            <w:r>
              <w:rPr>
                <w:rFonts w:hint="eastAsia" w:ascii="ＭＳ 明朝" w:hAnsi="ＭＳ 明朝"/>
                <w:color w:val="auto"/>
              </w:rPr>
              <w:t>村　費</w:t>
            </w:r>
          </w:p>
          <w:p>
            <w:pPr>
              <w:pStyle w:val="0"/>
              <w:spacing w:line="340" w:lineRule="exact"/>
              <w:jc w:val="center"/>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Ｂ</w:t>
            </w:r>
            <w:r>
              <w:rPr>
                <w:rFonts w:hint="eastAsia" w:ascii="ＭＳ 明朝" w:hAnsi="ＭＳ 明朝"/>
                <w:color w:val="auto"/>
              </w:rPr>
              <w:t>)</w:t>
            </w:r>
          </w:p>
        </w:tc>
        <w:tc>
          <w:tcPr>
            <w:tcW w:w="10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340" w:lineRule="exact"/>
              <w:jc w:val="center"/>
              <w:rPr>
                <w:rFonts w:hint="default" w:ascii="ＭＳ 明朝" w:hAnsi="ＭＳ 明朝"/>
                <w:color w:val="auto"/>
              </w:rPr>
            </w:pPr>
            <w:r>
              <w:rPr>
                <w:rFonts w:hint="eastAsia" w:ascii="ＭＳ 明朝" w:hAnsi="ＭＳ 明朝"/>
                <w:color w:val="auto"/>
              </w:rPr>
              <w:t>その他</w:t>
            </w:r>
          </w:p>
          <w:p>
            <w:pPr>
              <w:pStyle w:val="0"/>
              <w:spacing w:line="340" w:lineRule="exact"/>
              <w:jc w:val="center"/>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Ｃ</w:t>
            </w:r>
            <w:r>
              <w:rPr>
                <w:rFonts w:hint="eastAsia" w:ascii="ＭＳ 明朝" w:hAnsi="ＭＳ 明朝"/>
                <w:color w:val="auto"/>
              </w:rPr>
              <w:t>)</w:t>
            </w:r>
          </w:p>
        </w:tc>
        <w:tc>
          <w:tcPr>
            <w:tcW w:w="636"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r>
      <w:tr>
        <w:trPr/>
        <w:tc>
          <w:tcPr>
            <w:tcW w:w="404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b w:val="1"/>
                <w:color w:val="auto"/>
              </w:rPr>
            </w:pPr>
          </w:p>
          <w:p>
            <w:pPr>
              <w:pStyle w:val="0"/>
              <w:rPr>
                <w:rFonts w:hint="default" w:ascii="ＭＳ 明朝" w:hAnsi="ＭＳ 明朝"/>
                <w:color w:val="auto"/>
              </w:rPr>
            </w:pPr>
          </w:p>
        </w:tc>
        <w:tc>
          <w:tcPr>
            <w:tcW w:w="12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340" w:lineRule="exact"/>
              <w:jc w:val="right"/>
              <w:rPr>
                <w:rFonts w:hint="default" w:ascii="ＭＳ 明朝" w:hAnsi="ＭＳ 明朝"/>
                <w:color w:val="auto"/>
              </w:rPr>
            </w:pPr>
            <w:r>
              <w:rPr>
                <w:rFonts w:hint="eastAsia" w:ascii="ＭＳ 明朝" w:hAnsi="ＭＳ 明朝"/>
                <w:color w:val="auto"/>
              </w:rPr>
              <w:t>円</w:t>
            </w:r>
          </w:p>
          <w:p>
            <w:pPr>
              <w:pStyle w:val="0"/>
              <w:spacing w:line="340" w:lineRule="exact"/>
              <w:jc w:val="right"/>
              <w:rPr>
                <w:rFonts w:hint="default" w:ascii="ＭＳ 明朝" w:hAnsi="ＭＳ 明朝"/>
                <w:color w:val="auto"/>
              </w:rPr>
            </w:pPr>
          </w:p>
        </w:tc>
        <w:tc>
          <w:tcPr>
            <w:tcW w:w="12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340" w:lineRule="exact"/>
              <w:jc w:val="right"/>
              <w:rPr>
                <w:rFonts w:hint="default" w:ascii="ＭＳ 明朝" w:hAnsi="ＭＳ 明朝"/>
                <w:color w:val="auto"/>
              </w:rPr>
            </w:pPr>
            <w:r>
              <w:rPr>
                <w:rFonts w:hint="eastAsia" w:ascii="ＭＳ 明朝" w:hAnsi="ＭＳ 明朝"/>
                <w:color w:val="auto"/>
              </w:rPr>
              <w:t>円</w:t>
            </w:r>
          </w:p>
        </w:tc>
        <w:tc>
          <w:tcPr>
            <w:tcW w:w="11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340" w:lineRule="exact"/>
              <w:jc w:val="right"/>
              <w:rPr>
                <w:rFonts w:hint="default" w:ascii="ＭＳ 明朝" w:hAnsi="ＭＳ 明朝"/>
                <w:color w:val="auto"/>
              </w:rPr>
            </w:pPr>
            <w:r>
              <w:rPr>
                <w:rFonts w:hint="eastAsia" w:ascii="ＭＳ 明朝" w:hAnsi="ＭＳ 明朝"/>
                <w:color w:val="auto"/>
              </w:rPr>
              <w:t>円</w:t>
            </w:r>
          </w:p>
          <w:p>
            <w:pPr>
              <w:pStyle w:val="0"/>
              <w:spacing w:line="340" w:lineRule="exact"/>
              <w:jc w:val="right"/>
              <w:rPr>
                <w:rFonts w:hint="default" w:ascii="ＭＳ 明朝" w:hAnsi="ＭＳ 明朝"/>
                <w:color w:val="auto"/>
              </w:rPr>
            </w:pPr>
          </w:p>
        </w:tc>
        <w:tc>
          <w:tcPr>
            <w:tcW w:w="10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340" w:lineRule="exact"/>
              <w:jc w:val="right"/>
              <w:rPr>
                <w:rFonts w:hint="default" w:ascii="ＭＳ 明朝" w:hAnsi="ＭＳ 明朝"/>
                <w:color w:val="auto"/>
              </w:rPr>
            </w:pPr>
            <w:r>
              <w:rPr>
                <w:rFonts w:hint="eastAsia" w:ascii="ＭＳ 明朝" w:hAnsi="ＭＳ 明朝"/>
                <w:color w:val="auto"/>
              </w:rPr>
              <w:t>円</w:t>
            </w:r>
          </w:p>
        </w:tc>
        <w:tc>
          <w:tcPr>
            <w:tcW w:w="63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340" w:lineRule="exact"/>
              <w:jc w:val="right"/>
              <w:rPr>
                <w:rFonts w:hint="default" w:ascii="ＭＳ 明朝" w:hAnsi="ＭＳ 明朝"/>
                <w:color w:val="auto"/>
              </w:rPr>
            </w:pPr>
          </w:p>
          <w:p>
            <w:pPr>
              <w:pStyle w:val="0"/>
              <w:spacing w:line="340" w:lineRule="exact"/>
              <w:jc w:val="right"/>
              <w:rPr>
                <w:rFonts w:hint="default" w:ascii="ＭＳ 明朝" w:hAnsi="ＭＳ 明朝"/>
                <w:color w:val="auto"/>
              </w:rPr>
            </w:pPr>
          </w:p>
          <w:p>
            <w:pPr>
              <w:pStyle w:val="0"/>
              <w:spacing w:line="340" w:lineRule="exact"/>
              <w:ind w:right="935" w:rightChars="400"/>
              <w:rPr>
                <w:rFonts w:hint="default" w:ascii="ＭＳ 明朝" w:hAnsi="ＭＳ 明朝"/>
                <w:color w:val="auto"/>
              </w:rPr>
            </w:pPr>
          </w:p>
          <w:p>
            <w:pPr>
              <w:pStyle w:val="0"/>
              <w:spacing w:line="340" w:lineRule="exact"/>
              <w:ind w:right="935" w:rightChars="400"/>
              <w:rPr>
                <w:rFonts w:hint="default" w:ascii="ＭＳ 明朝" w:hAnsi="ＭＳ 明朝"/>
                <w:color w:val="auto"/>
              </w:rPr>
            </w:pPr>
          </w:p>
          <w:p>
            <w:pPr>
              <w:pStyle w:val="0"/>
              <w:spacing w:line="340" w:lineRule="exact"/>
              <w:ind w:right="935" w:rightChars="400"/>
              <w:rPr>
                <w:rFonts w:hint="default" w:ascii="ＭＳ 明朝" w:hAnsi="ＭＳ 明朝"/>
                <w:color w:val="auto"/>
              </w:rPr>
            </w:pPr>
          </w:p>
        </w:tc>
      </w:tr>
      <w:tr>
        <w:trPr>
          <w:trHeight w:val="779" w:hRule="atLeast"/>
        </w:trPr>
        <w:tc>
          <w:tcPr>
            <w:tcW w:w="404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340" w:lineRule="exact"/>
              <w:jc w:val="center"/>
              <w:rPr>
                <w:rFonts w:hint="default" w:ascii="ＭＳ 明朝" w:hAnsi="ＭＳ 明朝"/>
                <w:color w:val="auto"/>
              </w:rPr>
            </w:pPr>
            <w:r>
              <w:rPr>
                <w:rFonts w:hint="eastAsia" w:ascii="ＭＳ 明朝" w:hAnsi="ＭＳ 明朝"/>
                <w:color w:val="auto"/>
              </w:rPr>
              <w:t>合　　　計</w:t>
            </w:r>
          </w:p>
        </w:tc>
        <w:tc>
          <w:tcPr>
            <w:tcW w:w="12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default" w:ascii="ＭＳ 明朝" w:hAnsi="ＭＳ 明朝"/>
                <w:color w:val="auto"/>
              </w:rPr>
            </w:pPr>
          </w:p>
        </w:tc>
        <w:tc>
          <w:tcPr>
            <w:tcW w:w="12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default" w:ascii="ＭＳ 明朝" w:hAnsi="ＭＳ 明朝"/>
                <w:color w:val="auto"/>
              </w:rPr>
            </w:pPr>
          </w:p>
        </w:tc>
        <w:tc>
          <w:tcPr>
            <w:tcW w:w="11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default" w:ascii="ＭＳ 明朝" w:hAnsi="ＭＳ 明朝"/>
                <w:color w:val="auto"/>
              </w:rPr>
            </w:pPr>
          </w:p>
        </w:tc>
        <w:tc>
          <w:tcPr>
            <w:tcW w:w="10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340" w:lineRule="exact"/>
              <w:jc w:val="right"/>
              <w:rPr>
                <w:rFonts w:hint="default" w:ascii="ＭＳ 明朝" w:hAnsi="ＭＳ 明朝"/>
                <w:color w:val="auto"/>
              </w:rPr>
            </w:pPr>
          </w:p>
        </w:tc>
        <w:tc>
          <w:tcPr>
            <w:tcW w:w="63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340" w:lineRule="exact"/>
              <w:jc w:val="right"/>
              <w:rPr>
                <w:rFonts w:hint="default" w:ascii="ＭＳ 明朝" w:hAnsi="ＭＳ 明朝"/>
                <w:color w:val="auto"/>
              </w:rPr>
            </w:pPr>
          </w:p>
        </w:tc>
      </w:tr>
    </w:tbl>
    <w:p>
      <w:pPr>
        <w:pStyle w:val="0"/>
        <w:spacing w:line="193" w:lineRule="exact"/>
        <w:rPr>
          <w:rFonts w:hint="default" w:ascii="ＭＳ 明朝" w:hAnsi="ＭＳ 明朝"/>
          <w:color w:val="auto"/>
        </w:rPr>
      </w:pPr>
    </w:p>
    <w:p>
      <w:pPr>
        <w:pStyle w:val="0"/>
        <w:spacing w:line="340" w:lineRule="exact"/>
        <w:ind w:left="591" w:hanging="591" w:hangingChars="305"/>
        <w:rPr>
          <w:rFonts w:hint="default" w:ascii="ＭＳ 明朝" w:hAnsi="ＭＳ 明朝"/>
          <w:color w:val="auto"/>
          <w:sz w:val="20"/>
        </w:rPr>
      </w:pPr>
      <w:r>
        <w:rPr>
          <w:rFonts w:hint="eastAsia" w:ascii="ＭＳ 明朝" w:hAnsi="ＭＳ 明朝"/>
          <w:color w:val="auto"/>
          <w:sz w:val="20"/>
        </w:rPr>
        <w:t>（注）事業を行うに当たって、補助金の交付を受けて整備する物件を担保に供し、金融機関から融資を受ける場合には、備考欄に「融資該当有」と記入の上、別紙様式を作成し添付すること。</w:t>
      </w:r>
    </w:p>
    <w:p>
      <w:pPr>
        <w:pStyle w:val="0"/>
        <w:spacing w:line="340" w:lineRule="exact"/>
        <w:rPr>
          <w:rFonts w:hint="default" w:ascii="ＭＳ 明朝" w:hAnsi="ＭＳ 明朝"/>
          <w:color w:val="auto"/>
          <w:sz w:val="21"/>
        </w:rPr>
      </w:pPr>
    </w:p>
    <w:p>
      <w:pPr>
        <w:pStyle w:val="0"/>
        <w:spacing w:line="340" w:lineRule="exact"/>
        <w:rPr>
          <w:rFonts w:hint="default" w:ascii="ＭＳ 明朝" w:hAnsi="ＭＳ 明朝"/>
          <w:color w:val="auto"/>
        </w:rPr>
      </w:pPr>
    </w:p>
    <w:p>
      <w:pPr>
        <w:pStyle w:val="0"/>
        <w:spacing w:line="340" w:lineRule="exact"/>
        <w:rPr>
          <w:rFonts w:hint="default" w:ascii="ＭＳ 明朝" w:hAnsi="ＭＳ 明朝"/>
          <w:color w:val="auto"/>
        </w:rPr>
      </w:pPr>
    </w:p>
    <w:p>
      <w:pPr>
        <w:pStyle w:val="0"/>
        <w:spacing w:line="340" w:lineRule="exact"/>
        <w:rPr>
          <w:rFonts w:hint="default" w:ascii="ＭＳ 明朝" w:hAnsi="ＭＳ 明朝"/>
          <w:color w:val="auto"/>
        </w:rPr>
      </w:pPr>
      <w:r>
        <w:rPr>
          <w:rFonts w:hint="eastAsia" w:ascii="ＭＳ 明朝" w:hAnsi="ＭＳ 明朝"/>
          <w:color w:val="auto"/>
        </w:rPr>
        <w:t>Ⅳ　事業完了予定　令和　　年　　月　　日</w:t>
      </w:r>
    </w:p>
    <w:p>
      <w:pPr>
        <w:pStyle w:val="0"/>
        <w:spacing w:line="340" w:lineRule="exact"/>
        <w:rPr>
          <w:rFonts w:hint="default" w:ascii="ＭＳ 明朝" w:hAnsi="ＭＳ 明朝"/>
          <w:color w:val="auto"/>
        </w:rPr>
      </w:pPr>
    </w:p>
    <w:p>
      <w:pPr>
        <w:pStyle w:val="0"/>
        <w:spacing w:line="340" w:lineRule="exact"/>
        <w:rPr>
          <w:rFonts w:hint="default" w:ascii="ＭＳ 明朝" w:hAnsi="ＭＳ 明朝"/>
          <w:color w:val="auto"/>
        </w:rPr>
      </w:pPr>
    </w:p>
    <w:p>
      <w:pPr>
        <w:pStyle w:val="0"/>
        <w:spacing w:line="340" w:lineRule="exact"/>
        <w:rPr>
          <w:rFonts w:hint="default" w:ascii="ＭＳ 明朝" w:hAnsi="ＭＳ 明朝"/>
          <w:color w:val="auto"/>
        </w:rPr>
      </w:pPr>
    </w:p>
    <w:p>
      <w:pPr>
        <w:pStyle w:val="0"/>
        <w:spacing w:line="340" w:lineRule="exact"/>
        <w:rPr>
          <w:rFonts w:hint="default" w:ascii="ＭＳ 明朝" w:hAnsi="ＭＳ 明朝"/>
          <w:color w:val="auto"/>
        </w:rPr>
      </w:pPr>
    </w:p>
    <w:p>
      <w:pPr>
        <w:pStyle w:val="0"/>
        <w:spacing w:line="340" w:lineRule="exact"/>
        <w:rPr>
          <w:rFonts w:hint="default" w:ascii="ＭＳ 明朝" w:hAnsi="ＭＳ 明朝"/>
          <w:color w:val="auto"/>
        </w:rPr>
      </w:pPr>
    </w:p>
    <w:p>
      <w:pPr>
        <w:pStyle w:val="0"/>
        <w:spacing w:line="340" w:lineRule="exact"/>
        <w:rPr>
          <w:rFonts w:hint="default" w:ascii="ＭＳ 明朝" w:hAnsi="ＭＳ 明朝"/>
          <w:color w:val="auto"/>
        </w:rPr>
      </w:pPr>
    </w:p>
    <w:p>
      <w:pPr>
        <w:pStyle w:val="0"/>
        <w:spacing w:line="340" w:lineRule="exact"/>
        <w:rPr>
          <w:rFonts w:hint="default" w:ascii="ＭＳ 明朝" w:hAnsi="ＭＳ 明朝"/>
          <w:color w:val="auto"/>
        </w:rPr>
      </w:pPr>
    </w:p>
    <w:p>
      <w:pPr>
        <w:pStyle w:val="0"/>
        <w:spacing w:line="340" w:lineRule="exact"/>
        <w:rPr>
          <w:rFonts w:hint="default" w:ascii="ＭＳ 明朝" w:hAnsi="ＭＳ 明朝"/>
          <w:color w:val="auto"/>
        </w:rPr>
      </w:pPr>
    </w:p>
    <w:p>
      <w:pPr>
        <w:pStyle w:val="0"/>
        <w:spacing w:line="340" w:lineRule="exact"/>
        <w:rPr>
          <w:rFonts w:hint="default" w:ascii="ＭＳ 明朝" w:hAnsi="ＭＳ 明朝"/>
          <w:color w:val="auto"/>
        </w:rPr>
      </w:pPr>
    </w:p>
    <w:p>
      <w:pPr>
        <w:pStyle w:val="0"/>
        <w:spacing w:line="340" w:lineRule="exact"/>
        <w:rPr>
          <w:rFonts w:hint="default" w:ascii="ＭＳ 明朝" w:hAnsi="ＭＳ 明朝"/>
          <w:color w:val="auto"/>
        </w:rPr>
      </w:pPr>
    </w:p>
    <w:p>
      <w:pPr>
        <w:pStyle w:val="0"/>
        <w:spacing w:line="340" w:lineRule="exact"/>
        <w:rPr>
          <w:rFonts w:hint="default" w:ascii="ＭＳ 明朝" w:hAnsi="ＭＳ 明朝"/>
          <w:color w:val="auto"/>
        </w:rPr>
      </w:pPr>
    </w:p>
    <w:p>
      <w:pPr>
        <w:pStyle w:val="0"/>
        <w:spacing w:line="340" w:lineRule="exact"/>
        <w:rPr>
          <w:rFonts w:hint="default" w:ascii="ＭＳ 明朝" w:hAnsi="ＭＳ 明朝"/>
          <w:color w:val="auto"/>
        </w:rPr>
      </w:pPr>
    </w:p>
    <w:p>
      <w:pPr>
        <w:pStyle w:val="0"/>
        <w:spacing w:line="340" w:lineRule="exact"/>
        <w:rPr>
          <w:rFonts w:hint="default" w:ascii="ＭＳ 明朝" w:hAnsi="ＭＳ 明朝"/>
          <w:color w:val="auto"/>
        </w:rPr>
      </w:pPr>
    </w:p>
    <w:p>
      <w:pPr>
        <w:pStyle w:val="0"/>
        <w:spacing w:line="340" w:lineRule="exact"/>
        <w:rPr>
          <w:rFonts w:hint="default" w:ascii="ＭＳ 明朝" w:hAnsi="ＭＳ 明朝"/>
          <w:color w:val="auto"/>
        </w:rPr>
      </w:pPr>
    </w:p>
    <w:p>
      <w:pPr>
        <w:pStyle w:val="0"/>
        <w:spacing w:line="340" w:lineRule="exact"/>
        <w:rPr>
          <w:rFonts w:hint="default" w:ascii="ＭＳ 明朝" w:hAnsi="ＭＳ 明朝"/>
          <w:color w:val="auto"/>
        </w:rPr>
      </w:pPr>
    </w:p>
    <w:p>
      <w:pPr>
        <w:pStyle w:val="0"/>
        <w:spacing w:line="340" w:lineRule="exact"/>
        <w:rPr>
          <w:rFonts w:hint="default" w:ascii="ＭＳ 明朝" w:hAnsi="ＭＳ 明朝"/>
          <w:color w:val="auto"/>
        </w:rPr>
      </w:pPr>
    </w:p>
    <w:p>
      <w:pPr>
        <w:pStyle w:val="0"/>
        <w:spacing w:line="340" w:lineRule="exact"/>
        <w:rPr>
          <w:rFonts w:hint="default" w:ascii="ＭＳ 明朝" w:hAnsi="ＭＳ 明朝"/>
          <w:color w:val="auto"/>
        </w:rPr>
      </w:pPr>
    </w:p>
    <w:p>
      <w:pPr>
        <w:pStyle w:val="0"/>
        <w:rPr>
          <w:rFonts w:hint="default" w:ascii="ＭＳ 明朝" w:hAnsi="ＭＳ 明朝"/>
          <w:color w:val="auto"/>
        </w:rPr>
      </w:pPr>
      <w:r>
        <w:rPr>
          <w:rFonts w:hint="eastAsia" w:ascii="ＭＳ 明朝" w:hAnsi="ＭＳ 明朝"/>
          <w:color w:val="auto"/>
        </w:rPr>
        <w:t>Ⅴ　収支予算</w:t>
      </w:r>
    </w:p>
    <w:p>
      <w:pPr>
        <w:pStyle w:val="0"/>
        <w:rPr>
          <w:rFonts w:hint="default" w:ascii="ＭＳ 明朝" w:hAnsi="ＭＳ 明朝"/>
          <w:color w:val="auto"/>
        </w:rPr>
      </w:pPr>
      <w:r>
        <w:rPr>
          <w:rFonts w:hint="eastAsia" w:ascii="ＭＳ 明朝" w:hAnsi="ＭＳ 明朝"/>
          <w:color w:val="auto"/>
        </w:rPr>
        <w:t>　１　収入の部</w:t>
      </w:r>
    </w:p>
    <w:tbl>
      <w:tblPr>
        <w:tblStyle w:val="11"/>
        <w:tblW w:w="9424" w:type="dxa"/>
        <w:tblInd w:w="102" w:type="dxa"/>
        <w:tblLayout w:type="fixed"/>
        <w:tblCellMar>
          <w:left w:w="0" w:type="dxa"/>
          <w:right w:w="0" w:type="dxa"/>
        </w:tblCellMar>
        <w:tblLook w:firstRow="0" w:lastRow="0" w:firstColumn="0" w:lastColumn="0" w:noHBand="0" w:noVBand="0" w:val="0000"/>
      </w:tblPr>
      <w:tblGrid>
        <w:gridCol w:w="1702"/>
        <w:gridCol w:w="1872"/>
        <w:gridCol w:w="1872"/>
        <w:gridCol w:w="1287"/>
        <w:gridCol w:w="1287"/>
        <w:gridCol w:w="1404"/>
      </w:tblGrid>
      <w:tr>
        <w:trPr>
          <w:trHeight w:val="114" w:hRule="atLeast"/>
        </w:trPr>
        <w:tc>
          <w:tcPr>
            <w:tcW w:w="1702" w:type="dxa"/>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ascii="ＭＳ 明朝" w:hAnsi="ＭＳ 明朝"/>
                <w:color w:val="auto"/>
              </w:rPr>
            </w:pPr>
            <w:r>
              <w:rPr>
                <w:rFonts w:hint="eastAsia" w:ascii="ＭＳ 明朝" w:hAnsi="ＭＳ 明朝"/>
                <w:color w:val="auto"/>
              </w:rPr>
              <w:t>区　　　分</w:t>
            </w:r>
          </w:p>
        </w:tc>
        <w:tc>
          <w:tcPr>
            <w:tcW w:w="1872" w:type="dxa"/>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ascii="ＭＳ 明朝" w:hAnsi="ＭＳ 明朝"/>
                <w:color w:val="auto"/>
              </w:rPr>
            </w:pPr>
            <w:r>
              <w:rPr>
                <w:rFonts w:hint="eastAsia" w:ascii="ＭＳ 明朝" w:hAnsi="ＭＳ 明朝"/>
                <w:color w:val="auto"/>
              </w:rPr>
              <w:t>本年度予算額</w:t>
            </w:r>
          </w:p>
        </w:tc>
        <w:tc>
          <w:tcPr>
            <w:tcW w:w="1872" w:type="dxa"/>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ascii="ＭＳ 明朝" w:hAnsi="ＭＳ 明朝"/>
                <w:color w:val="auto"/>
              </w:rPr>
            </w:pPr>
            <w:r>
              <w:rPr>
                <w:rFonts w:hint="eastAsia" w:ascii="ＭＳ 明朝" w:hAnsi="ＭＳ 明朝"/>
                <w:color w:val="auto"/>
              </w:rPr>
              <w:t>前年度予算額</w:t>
            </w:r>
          </w:p>
        </w:tc>
        <w:tc>
          <w:tcPr>
            <w:tcW w:w="2574"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ascii="ＭＳ 明朝" w:hAnsi="ＭＳ 明朝"/>
                <w:color w:val="auto"/>
              </w:rPr>
            </w:pPr>
            <w:r>
              <w:rPr>
                <w:rFonts w:hint="eastAsia" w:ascii="ＭＳ 明朝" w:hAnsi="ＭＳ 明朝"/>
                <w:color w:val="auto"/>
              </w:rPr>
              <w:t>比</w:t>
            </w:r>
            <w:r>
              <w:rPr>
                <w:rFonts w:hint="eastAsia" w:ascii="ＭＳ 明朝" w:hAnsi="ＭＳ 明朝"/>
                <w:color w:val="auto"/>
                <w:spacing w:val="-1"/>
              </w:rPr>
              <w:t xml:space="preserve"> </w:t>
            </w:r>
            <w:r>
              <w:rPr>
                <w:rFonts w:hint="eastAsia" w:ascii="ＭＳ 明朝" w:hAnsi="ＭＳ 明朝"/>
                <w:color w:val="auto"/>
              </w:rPr>
              <w:t>較</w:t>
            </w:r>
            <w:r>
              <w:rPr>
                <w:rFonts w:hint="eastAsia" w:ascii="ＭＳ 明朝" w:hAnsi="ＭＳ 明朝"/>
                <w:color w:val="auto"/>
                <w:spacing w:val="-1"/>
              </w:rPr>
              <w:t xml:space="preserve"> </w:t>
            </w:r>
            <w:r>
              <w:rPr>
                <w:rFonts w:hint="eastAsia" w:ascii="ＭＳ 明朝" w:hAnsi="ＭＳ 明朝"/>
                <w:color w:val="auto"/>
              </w:rPr>
              <w:t>増</w:t>
            </w:r>
            <w:r>
              <w:rPr>
                <w:rFonts w:hint="eastAsia" w:ascii="ＭＳ 明朝" w:hAnsi="ＭＳ 明朝"/>
                <w:color w:val="auto"/>
                <w:spacing w:val="-1"/>
              </w:rPr>
              <w:t xml:space="preserve"> </w:t>
            </w:r>
            <w:r>
              <w:rPr>
                <w:rFonts w:hint="eastAsia" w:ascii="ＭＳ 明朝" w:hAnsi="ＭＳ 明朝"/>
                <w:color w:val="auto"/>
              </w:rPr>
              <w:t>減</w:t>
            </w:r>
          </w:p>
        </w:tc>
        <w:tc>
          <w:tcPr>
            <w:tcW w:w="1404" w:type="dxa"/>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ascii="ＭＳ 明朝" w:hAnsi="ＭＳ 明朝"/>
                <w:color w:val="auto"/>
              </w:rPr>
            </w:pPr>
            <w:r>
              <w:rPr>
                <w:rFonts w:hint="eastAsia" w:ascii="ＭＳ 明朝" w:hAnsi="ＭＳ 明朝"/>
                <w:color w:val="auto"/>
              </w:rPr>
              <w:t>備　　　考</w:t>
            </w:r>
          </w:p>
        </w:tc>
      </w:tr>
      <w:tr>
        <w:trPr>
          <w:trHeight w:val="397" w:hRule="atLeast"/>
        </w:trPr>
        <w:tc>
          <w:tcPr>
            <w:tcW w:w="1702"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c>
          <w:tcPr>
            <w:tcW w:w="1872"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c>
          <w:tcPr>
            <w:tcW w:w="1872"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c>
          <w:tcPr>
            <w:tcW w:w="128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ascii="ＭＳ 明朝" w:hAnsi="ＭＳ 明朝"/>
                <w:color w:val="auto"/>
              </w:rPr>
            </w:pPr>
            <w:r>
              <w:rPr>
                <w:rFonts w:hint="eastAsia" w:ascii="ＭＳ 明朝" w:hAnsi="ＭＳ 明朝"/>
                <w:color w:val="auto"/>
              </w:rPr>
              <w:t>増</w:t>
            </w:r>
          </w:p>
        </w:tc>
        <w:tc>
          <w:tcPr>
            <w:tcW w:w="128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ascii="ＭＳ 明朝" w:hAnsi="ＭＳ 明朝"/>
                <w:color w:val="auto"/>
              </w:rPr>
            </w:pPr>
            <w:r>
              <w:rPr>
                <w:rFonts w:hint="eastAsia" w:ascii="ＭＳ 明朝" w:hAnsi="ＭＳ 明朝"/>
                <w:color w:val="auto"/>
              </w:rPr>
              <w:t>減</w:t>
            </w:r>
          </w:p>
        </w:tc>
        <w:tc>
          <w:tcPr>
            <w:tcW w:w="1404"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r>
      <w:tr>
        <w:trPr>
          <w:trHeight w:val="1509" w:hRule="atLeast"/>
        </w:trPr>
        <w:tc>
          <w:tcPr>
            <w:tcW w:w="170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jc w:val="left"/>
              <w:rPr>
                <w:rFonts w:hint="default" w:ascii="ＭＳ 明朝" w:hAnsi="ＭＳ 明朝"/>
                <w:color w:val="auto"/>
              </w:rPr>
            </w:pPr>
          </w:p>
          <w:p>
            <w:pPr>
              <w:pStyle w:val="0"/>
              <w:rPr>
                <w:rFonts w:hint="default" w:ascii="ＭＳ 明朝" w:hAnsi="ＭＳ 明朝"/>
                <w:color w:val="auto"/>
              </w:rPr>
            </w:pPr>
            <w:r>
              <w:rPr>
                <w:rFonts w:hint="eastAsia" w:ascii="ＭＳ 明朝" w:hAnsi="ＭＳ 明朝"/>
                <w:color w:val="auto"/>
              </w:rPr>
              <w:t>１　国・県費</w:t>
            </w:r>
          </w:p>
          <w:p>
            <w:pPr>
              <w:pStyle w:val="0"/>
              <w:rPr>
                <w:rFonts w:hint="default" w:ascii="ＭＳ 明朝" w:hAnsi="ＭＳ 明朝"/>
                <w:color w:val="auto"/>
              </w:rPr>
            </w:pPr>
            <w:r>
              <w:rPr>
                <w:rFonts w:hint="eastAsia" w:ascii="ＭＳ 明朝" w:hAnsi="ＭＳ 明朝"/>
                <w:color w:val="auto"/>
              </w:rPr>
              <w:t>２　市町村</w:t>
            </w:r>
            <w:r>
              <w:rPr>
                <w:rFonts w:hint="default" w:ascii="ＭＳ 明朝" w:hAnsi="ＭＳ 明朝"/>
                <w:color w:val="auto"/>
              </w:rPr>
              <w:t>費</w:t>
            </w:r>
          </w:p>
          <w:p>
            <w:pPr>
              <w:pStyle w:val="0"/>
              <w:rPr>
                <w:rFonts w:hint="default" w:ascii="ＭＳ 明朝" w:hAnsi="ＭＳ 明朝"/>
                <w:color w:val="auto"/>
              </w:rPr>
            </w:pPr>
            <w:r>
              <w:rPr>
                <w:rFonts w:hint="eastAsia" w:ascii="ＭＳ 明朝" w:hAnsi="ＭＳ 明朝"/>
                <w:color w:val="auto"/>
              </w:rPr>
              <w:t>３</w:t>
            </w:r>
            <w:r>
              <w:rPr>
                <w:rFonts w:hint="default" w:ascii="ＭＳ 明朝" w:hAnsi="ＭＳ 明朝"/>
                <w:color w:val="auto"/>
              </w:rPr>
              <w:t>　その他</w:t>
            </w:r>
          </w:p>
          <w:p>
            <w:pPr>
              <w:pStyle w:val="0"/>
              <w:rPr>
                <w:rFonts w:hint="default" w:ascii="ＭＳ 明朝" w:hAnsi="ＭＳ 明朝"/>
                <w:color w:val="auto"/>
              </w:rPr>
            </w:pPr>
          </w:p>
          <w:p>
            <w:pPr>
              <w:pStyle w:val="0"/>
              <w:rPr>
                <w:rFonts w:hint="default" w:ascii="ＭＳ 明朝" w:hAnsi="ＭＳ 明朝"/>
                <w:color w:val="auto"/>
              </w:rPr>
            </w:pPr>
          </w:p>
        </w:tc>
        <w:tc>
          <w:tcPr>
            <w:tcW w:w="187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jc w:val="right"/>
              <w:rPr>
                <w:rFonts w:hint="default" w:ascii="ＭＳ 明朝" w:hAnsi="ＭＳ 明朝"/>
                <w:color w:val="auto"/>
              </w:rPr>
            </w:pPr>
            <w:r>
              <w:rPr>
                <w:rFonts w:hint="eastAsia" w:ascii="ＭＳ 明朝" w:hAnsi="ＭＳ 明朝"/>
                <w:color w:val="auto"/>
              </w:rPr>
              <w:t>円</w:t>
            </w:r>
          </w:p>
          <w:p>
            <w:pPr>
              <w:pStyle w:val="0"/>
              <w:jc w:val="right"/>
              <w:rPr>
                <w:rFonts w:hint="default" w:ascii="ＭＳ 明朝" w:hAnsi="ＭＳ 明朝"/>
                <w:color w:val="auto"/>
              </w:rPr>
            </w:pPr>
          </w:p>
          <w:p>
            <w:pPr>
              <w:pStyle w:val="0"/>
              <w:jc w:val="right"/>
              <w:rPr>
                <w:rFonts w:hint="default" w:ascii="ＭＳ 明朝" w:hAnsi="ＭＳ 明朝"/>
                <w:color w:val="auto"/>
              </w:rPr>
            </w:pPr>
          </w:p>
          <w:p>
            <w:pPr>
              <w:pStyle w:val="0"/>
              <w:jc w:val="right"/>
              <w:rPr>
                <w:rFonts w:hint="default" w:ascii="ＭＳ 明朝" w:hAnsi="ＭＳ 明朝"/>
                <w:color w:val="auto"/>
              </w:rPr>
            </w:pPr>
          </w:p>
        </w:tc>
        <w:tc>
          <w:tcPr>
            <w:tcW w:w="187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jc w:val="right"/>
              <w:rPr>
                <w:rFonts w:hint="default" w:ascii="ＭＳ 明朝" w:hAnsi="ＭＳ 明朝"/>
                <w:color w:val="auto"/>
              </w:rPr>
            </w:pPr>
            <w:r>
              <w:rPr>
                <w:rFonts w:hint="eastAsia" w:ascii="ＭＳ 明朝" w:hAnsi="ＭＳ 明朝"/>
                <w:color w:val="auto"/>
              </w:rPr>
              <w:t>円</w:t>
            </w:r>
          </w:p>
          <w:p>
            <w:pPr>
              <w:pStyle w:val="0"/>
              <w:jc w:val="right"/>
              <w:rPr>
                <w:rFonts w:hint="default" w:ascii="ＭＳ 明朝" w:hAnsi="ＭＳ 明朝"/>
                <w:color w:val="auto"/>
              </w:rPr>
            </w:pPr>
          </w:p>
          <w:p>
            <w:pPr>
              <w:pStyle w:val="0"/>
              <w:jc w:val="right"/>
              <w:rPr>
                <w:rFonts w:hint="default" w:ascii="ＭＳ 明朝" w:hAnsi="ＭＳ 明朝"/>
                <w:color w:val="auto"/>
              </w:rPr>
            </w:pPr>
          </w:p>
          <w:p>
            <w:pPr>
              <w:pStyle w:val="0"/>
              <w:jc w:val="right"/>
              <w:rPr>
                <w:rFonts w:hint="default" w:ascii="ＭＳ 明朝" w:hAnsi="ＭＳ 明朝"/>
                <w:color w:val="auto"/>
              </w:rPr>
            </w:pPr>
          </w:p>
          <w:p>
            <w:pPr>
              <w:pStyle w:val="0"/>
              <w:jc w:val="right"/>
              <w:rPr>
                <w:rFonts w:hint="default" w:ascii="ＭＳ 明朝" w:hAnsi="ＭＳ 明朝"/>
                <w:color w:val="auto"/>
              </w:rPr>
            </w:pPr>
          </w:p>
        </w:tc>
        <w:tc>
          <w:tcPr>
            <w:tcW w:w="128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jc w:val="right"/>
              <w:rPr>
                <w:rFonts w:hint="default" w:ascii="ＭＳ 明朝" w:hAnsi="ＭＳ 明朝"/>
                <w:color w:val="auto"/>
              </w:rPr>
            </w:pPr>
            <w:r>
              <w:rPr>
                <w:rFonts w:hint="eastAsia" w:ascii="ＭＳ 明朝" w:hAnsi="ＭＳ 明朝"/>
                <w:color w:val="auto"/>
              </w:rPr>
              <w:t>円</w:t>
            </w:r>
          </w:p>
          <w:p>
            <w:pPr>
              <w:pStyle w:val="0"/>
              <w:jc w:val="right"/>
              <w:rPr>
                <w:rFonts w:hint="default" w:ascii="ＭＳ 明朝" w:hAnsi="ＭＳ 明朝"/>
                <w:color w:val="auto"/>
              </w:rPr>
            </w:pPr>
          </w:p>
          <w:p>
            <w:pPr>
              <w:pStyle w:val="0"/>
              <w:jc w:val="right"/>
              <w:rPr>
                <w:rFonts w:hint="default" w:ascii="ＭＳ 明朝" w:hAnsi="ＭＳ 明朝"/>
                <w:color w:val="auto"/>
              </w:rPr>
            </w:pPr>
          </w:p>
          <w:p>
            <w:pPr>
              <w:pStyle w:val="0"/>
              <w:jc w:val="right"/>
              <w:rPr>
                <w:rFonts w:hint="default" w:ascii="ＭＳ 明朝" w:hAnsi="ＭＳ 明朝"/>
                <w:color w:val="auto"/>
              </w:rPr>
            </w:pPr>
          </w:p>
        </w:tc>
        <w:tc>
          <w:tcPr>
            <w:tcW w:w="128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jc w:val="right"/>
              <w:rPr>
                <w:rFonts w:hint="default" w:ascii="ＭＳ 明朝" w:hAnsi="ＭＳ 明朝"/>
                <w:color w:val="auto"/>
              </w:rPr>
            </w:pPr>
            <w:r>
              <w:rPr>
                <w:rFonts w:hint="eastAsia" w:ascii="ＭＳ 明朝" w:hAnsi="ＭＳ 明朝"/>
                <w:color w:val="auto"/>
              </w:rPr>
              <w:t>円</w:t>
            </w:r>
          </w:p>
          <w:p>
            <w:pPr>
              <w:pStyle w:val="0"/>
              <w:jc w:val="right"/>
              <w:rPr>
                <w:rFonts w:hint="default" w:ascii="ＭＳ 明朝" w:hAnsi="ＭＳ 明朝"/>
                <w:color w:val="auto"/>
              </w:rPr>
            </w:pPr>
          </w:p>
          <w:p>
            <w:pPr>
              <w:pStyle w:val="0"/>
              <w:jc w:val="right"/>
              <w:rPr>
                <w:rFonts w:hint="default" w:ascii="ＭＳ 明朝" w:hAnsi="ＭＳ 明朝"/>
                <w:color w:val="auto"/>
              </w:rPr>
            </w:pPr>
          </w:p>
          <w:p>
            <w:pPr>
              <w:pStyle w:val="0"/>
              <w:jc w:val="right"/>
              <w:rPr>
                <w:rFonts w:hint="default" w:ascii="ＭＳ 明朝" w:hAnsi="ＭＳ 明朝"/>
                <w:color w:val="auto"/>
              </w:rPr>
            </w:pPr>
          </w:p>
        </w:tc>
        <w:tc>
          <w:tcPr>
            <w:tcW w:w="140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jc w:val="right"/>
              <w:rPr>
                <w:rFonts w:hint="default" w:ascii="ＭＳ 明朝" w:hAnsi="ＭＳ 明朝"/>
                <w:color w:val="auto"/>
              </w:rPr>
            </w:pPr>
          </w:p>
          <w:p>
            <w:pPr>
              <w:pStyle w:val="0"/>
              <w:rPr>
                <w:rFonts w:hint="default" w:ascii="ＭＳ 明朝" w:hAnsi="ＭＳ 明朝"/>
                <w:color w:val="auto"/>
              </w:rPr>
            </w:pPr>
          </w:p>
          <w:p>
            <w:pPr>
              <w:pStyle w:val="0"/>
              <w:rPr>
                <w:rFonts w:hint="default" w:ascii="ＭＳ 明朝" w:hAnsi="ＭＳ 明朝"/>
                <w:color w:val="auto"/>
              </w:rPr>
            </w:pPr>
          </w:p>
          <w:p>
            <w:pPr>
              <w:pStyle w:val="0"/>
              <w:rPr>
                <w:rFonts w:hint="default" w:ascii="ＭＳ 明朝" w:hAnsi="ＭＳ 明朝"/>
                <w:color w:val="auto"/>
              </w:rPr>
            </w:pPr>
          </w:p>
        </w:tc>
      </w:tr>
      <w:tr>
        <w:trPr>
          <w:trHeight w:val="680" w:hRule="atLeast"/>
        </w:trPr>
        <w:tc>
          <w:tcPr>
            <w:tcW w:w="170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ascii="ＭＳ 明朝" w:hAnsi="ＭＳ 明朝"/>
                <w:color w:val="auto"/>
              </w:rPr>
            </w:pPr>
            <w:r>
              <w:rPr>
                <w:rFonts w:hint="eastAsia" w:ascii="ＭＳ 明朝" w:hAnsi="ＭＳ 明朝"/>
                <w:color w:val="auto"/>
              </w:rPr>
              <w:t>合　　計</w:t>
            </w:r>
          </w:p>
        </w:tc>
        <w:tc>
          <w:tcPr>
            <w:tcW w:w="187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default" w:ascii="ＭＳ 明朝" w:hAnsi="ＭＳ 明朝"/>
                <w:color w:val="auto"/>
              </w:rPr>
            </w:pPr>
          </w:p>
        </w:tc>
        <w:tc>
          <w:tcPr>
            <w:tcW w:w="187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default" w:ascii="ＭＳ 明朝" w:hAnsi="ＭＳ 明朝"/>
                <w:color w:val="auto"/>
              </w:rPr>
            </w:pPr>
          </w:p>
        </w:tc>
        <w:tc>
          <w:tcPr>
            <w:tcW w:w="128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default" w:ascii="ＭＳ 明朝" w:hAnsi="ＭＳ 明朝"/>
                <w:color w:val="auto"/>
              </w:rPr>
            </w:pPr>
          </w:p>
        </w:tc>
        <w:tc>
          <w:tcPr>
            <w:tcW w:w="128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right"/>
              <w:rPr>
                <w:rFonts w:hint="default" w:ascii="ＭＳ 明朝" w:hAnsi="ＭＳ 明朝"/>
                <w:color w:val="auto"/>
              </w:rPr>
            </w:pPr>
          </w:p>
        </w:tc>
        <w:tc>
          <w:tcPr>
            <w:tcW w:w="140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left"/>
              <w:rPr>
                <w:rFonts w:hint="default" w:ascii="ＭＳ 明朝" w:hAnsi="ＭＳ 明朝"/>
                <w:color w:val="auto"/>
              </w:rPr>
            </w:pPr>
          </w:p>
        </w:tc>
      </w:tr>
    </w:tbl>
    <w:p>
      <w:pPr>
        <w:pStyle w:val="0"/>
        <w:rPr>
          <w:rFonts w:hint="default" w:ascii="ＭＳ 明朝" w:hAnsi="ＭＳ 明朝"/>
          <w:color w:val="auto"/>
        </w:rPr>
      </w:pPr>
    </w:p>
    <w:p>
      <w:pPr>
        <w:pStyle w:val="0"/>
        <w:rPr>
          <w:rFonts w:hint="default" w:ascii="ＭＳ 明朝" w:hAnsi="ＭＳ 明朝"/>
          <w:color w:val="auto"/>
        </w:rPr>
      </w:pPr>
    </w:p>
    <w:p>
      <w:pPr>
        <w:pStyle w:val="0"/>
        <w:rPr>
          <w:rFonts w:hint="default" w:ascii="ＭＳ 明朝" w:hAnsi="ＭＳ 明朝"/>
          <w:color w:val="auto"/>
        </w:rPr>
      </w:pPr>
    </w:p>
    <w:p>
      <w:pPr>
        <w:pStyle w:val="0"/>
        <w:ind w:firstLine="234" w:firstLineChars="100"/>
        <w:rPr>
          <w:rFonts w:hint="default" w:ascii="ＭＳ 明朝" w:hAnsi="ＭＳ 明朝"/>
          <w:color w:val="auto"/>
        </w:rPr>
      </w:pPr>
      <w:r>
        <w:rPr>
          <w:rFonts w:hint="eastAsia" w:ascii="ＭＳ 明朝" w:hAnsi="ＭＳ 明朝"/>
          <w:color w:val="auto"/>
        </w:rPr>
        <w:t>２　支出の部</w:t>
      </w:r>
    </w:p>
    <w:tbl>
      <w:tblPr>
        <w:tblStyle w:val="11"/>
        <w:tblW w:w="9424" w:type="dxa"/>
        <w:tblInd w:w="102" w:type="dxa"/>
        <w:tblLayout w:type="fixed"/>
        <w:tblCellMar>
          <w:left w:w="0" w:type="dxa"/>
          <w:right w:w="0" w:type="dxa"/>
        </w:tblCellMar>
        <w:tblLook w:firstRow="0" w:lastRow="0" w:firstColumn="0" w:lastColumn="0" w:noHBand="0" w:noVBand="0" w:val="0000"/>
      </w:tblPr>
      <w:tblGrid>
        <w:gridCol w:w="3754"/>
        <w:gridCol w:w="1521"/>
        <w:gridCol w:w="1638"/>
        <w:gridCol w:w="1053"/>
        <w:gridCol w:w="819"/>
        <w:gridCol w:w="639"/>
      </w:tblGrid>
      <w:tr>
        <w:trPr>
          <w:trHeight w:val="199" w:hRule="atLeast"/>
        </w:trPr>
        <w:tc>
          <w:tcPr>
            <w:tcW w:w="3754"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jc w:val="center"/>
              <w:rPr>
                <w:rFonts w:hint="default" w:ascii="ＭＳ 明朝" w:hAnsi="ＭＳ 明朝"/>
                <w:color w:val="auto"/>
              </w:rPr>
            </w:pPr>
          </w:p>
          <w:p>
            <w:pPr>
              <w:pStyle w:val="0"/>
              <w:jc w:val="center"/>
              <w:rPr>
                <w:rFonts w:hint="default" w:ascii="ＭＳ 明朝" w:hAnsi="ＭＳ 明朝"/>
                <w:color w:val="auto"/>
              </w:rPr>
            </w:pPr>
            <w:r>
              <w:rPr>
                <w:rFonts w:hint="eastAsia" w:ascii="ＭＳ 明朝" w:hAnsi="ＭＳ 明朝"/>
                <w:color w:val="auto"/>
              </w:rPr>
              <w:t>区　　　　　分</w:t>
            </w:r>
          </w:p>
        </w:tc>
        <w:tc>
          <w:tcPr>
            <w:tcW w:w="1521"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ascii="ＭＳ 明朝" w:hAnsi="ＭＳ 明朝"/>
                <w:color w:val="auto"/>
              </w:rPr>
            </w:pPr>
            <w:r>
              <w:rPr>
                <w:rFonts w:hint="eastAsia" w:ascii="ＭＳ 明朝" w:hAnsi="ＭＳ 明朝"/>
                <w:color w:val="auto"/>
              </w:rPr>
              <w:t>本年度予算額</w:t>
            </w:r>
          </w:p>
        </w:tc>
        <w:tc>
          <w:tcPr>
            <w:tcW w:w="1638"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ascii="ＭＳ 明朝" w:hAnsi="ＭＳ 明朝"/>
                <w:color w:val="auto"/>
              </w:rPr>
            </w:pPr>
            <w:r>
              <w:rPr>
                <w:rFonts w:hint="eastAsia" w:ascii="ＭＳ 明朝" w:hAnsi="ＭＳ 明朝"/>
                <w:color w:val="auto"/>
              </w:rPr>
              <w:t>前年度予算額</w:t>
            </w:r>
          </w:p>
        </w:tc>
        <w:tc>
          <w:tcPr>
            <w:tcW w:w="1872"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jc w:val="center"/>
              <w:rPr>
                <w:rFonts w:hint="default" w:ascii="ＭＳ 明朝" w:hAnsi="ＭＳ 明朝"/>
                <w:color w:val="auto"/>
              </w:rPr>
            </w:pPr>
            <w:r>
              <w:rPr>
                <w:rFonts w:hint="eastAsia" w:ascii="ＭＳ 明朝" w:hAnsi="ＭＳ 明朝"/>
                <w:color w:val="auto"/>
              </w:rPr>
              <w:t>比</w:t>
            </w:r>
            <w:r>
              <w:rPr>
                <w:rFonts w:hint="eastAsia" w:ascii="ＭＳ 明朝" w:hAnsi="ＭＳ 明朝"/>
                <w:color w:val="auto"/>
                <w:spacing w:val="-1"/>
              </w:rPr>
              <w:t xml:space="preserve"> </w:t>
            </w:r>
            <w:r>
              <w:rPr>
                <w:rFonts w:hint="eastAsia" w:ascii="ＭＳ 明朝" w:hAnsi="ＭＳ 明朝"/>
                <w:color w:val="auto"/>
              </w:rPr>
              <w:t>較</w:t>
            </w:r>
            <w:r>
              <w:rPr>
                <w:rFonts w:hint="eastAsia" w:ascii="ＭＳ 明朝" w:hAnsi="ＭＳ 明朝"/>
                <w:color w:val="auto"/>
                <w:spacing w:val="-1"/>
              </w:rPr>
              <w:t xml:space="preserve"> </w:t>
            </w:r>
            <w:r>
              <w:rPr>
                <w:rFonts w:hint="eastAsia" w:ascii="ＭＳ 明朝" w:hAnsi="ＭＳ 明朝"/>
                <w:color w:val="auto"/>
              </w:rPr>
              <w:t>増</w:t>
            </w:r>
            <w:r>
              <w:rPr>
                <w:rFonts w:hint="eastAsia" w:ascii="ＭＳ 明朝" w:hAnsi="ＭＳ 明朝"/>
                <w:color w:val="auto"/>
                <w:spacing w:val="-1"/>
              </w:rPr>
              <w:t xml:space="preserve"> </w:t>
            </w:r>
            <w:r>
              <w:rPr>
                <w:rFonts w:hint="eastAsia" w:ascii="ＭＳ 明朝" w:hAnsi="ＭＳ 明朝"/>
                <w:color w:val="auto"/>
              </w:rPr>
              <w:t>減</w:t>
            </w:r>
          </w:p>
        </w:tc>
        <w:tc>
          <w:tcPr>
            <w:tcW w:w="639"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jc w:val="center"/>
              <w:rPr>
                <w:rFonts w:hint="default" w:ascii="ＭＳ 明朝" w:hAnsi="ＭＳ 明朝"/>
                <w:color w:val="auto"/>
              </w:rPr>
            </w:pPr>
          </w:p>
          <w:p>
            <w:pPr>
              <w:pStyle w:val="0"/>
              <w:jc w:val="center"/>
              <w:rPr>
                <w:rFonts w:hint="default" w:ascii="ＭＳ 明朝" w:hAnsi="ＭＳ 明朝"/>
                <w:color w:val="auto"/>
              </w:rPr>
            </w:pPr>
            <w:r>
              <w:rPr>
                <w:rFonts w:hint="eastAsia" w:ascii="ＭＳ 明朝" w:hAnsi="ＭＳ 明朝"/>
                <w:color w:val="auto"/>
              </w:rPr>
              <w:t>備</w:t>
            </w:r>
            <w:r>
              <w:rPr>
                <w:rFonts w:hint="eastAsia" w:ascii="ＭＳ 明朝" w:hAnsi="ＭＳ 明朝"/>
                <w:color w:val="auto"/>
                <w:spacing w:val="-1"/>
              </w:rPr>
              <w:t xml:space="preserve"> </w:t>
            </w:r>
            <w:r>
              <w:rPr>
                <w:rFonts w:hint="eastAsia" w:ascii="ＭＳ 明朝" w:hAnsi="ＭＳ 明朝"/>
                <w:color w:val="auto"/>
              </w:rPr>
              <w:t>　　考</w:t>
            </w:r>
          </w:p>
          <w:p>
            <w:pPr>
              <w:pStyle w:val="0"/>
              <w:jc w:val="center"/>
              <w:rPr>
                <w:rFonts w:hint="default" w:ascii="ＭＳ 明朝" w:hAnsi="ＭＳ 明朝"/>
                <w:color w:val="auto"/>
              </w:rPr>
            </w:pPr>
          </w:p>
        </w:tc>
      </w:tr>
      <w:tr>
        <w:trPr>
          <w:trHeight w:val="517" w:hRule="atLeast"/>
        </w:trPr>
        <w:tc>
          <w:tcPr>
            <w:tcW w:w="3754"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jc w:val="center"/>
              <w:rPr>
                <w:rFonts w:hint="default" w:ascii="ＭＳ 明朝" w:hAnsi="ＭＳ 明朝"/>
                <w:color w:val="auto"/>
              </w:rPr>
            </w:pPr>
          </w:p>
        </w:tc>
        <w:tc>
          <w:tcPr>
            <w:tcW w:w="1521"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ascii="ＭＳ 明朝" w:hAnsi="ＭＳ 明朝"/>
                <w:color w:val="auto"/>
              </w:rPr>
            </w:pPr>
          </w:p>
        </w:tc>
        <w:tc>
          <w:tcPr>
            <w:tcW w:w="1638"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ascii="ＭＳ 明朝" w:hAnsi="ＭＳ 明朝"/>
                <w:color w:val="auto"/>
              </w:rPr>
            </w:pPr>
          </w:p>
        </w:tc>
        <w:tc>
          <w:tcPr>
            <w:tcW w:w="105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ascii="ＭＳ 明朝" w:hAnsi="ＭＳ 明朝"/>
                <w:color w:val="auto"/>
              </w:rPr>
            </w:pPr>
            <w:r>
              <w:rPr>
                <w:rFonts w:hint="eastAsia" w:ascii="ＭＳ 明朝" w:hAnsi="ＭＳ 明朝"/>
                <w:color w:val="auto"/>
              </w:rPr>
              <w:t>増</w:t>
            </w:r>
          </w:p>
        </w:tc>
        <w:tc>
          <w:tcPr>
            <w:tcW w:w="81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ascii="ＭＳ 明朝" w:hAnsi="ＭＳ 明朝"/>
                <w:color w:val="auto"/>
              </w:rPr>
            </w:pPr>
            <w:r>
              <w:rPr>
                <w:rFonts w:hint="eastAsia" w:ascii="ＭＳ 明朝" w:hAnsi="ＭＳ 明朝"/>
                <w:color w:val="auto"/>
              </w:rPr>
              <w:t>減</w:t>
            </w:r>
          </w:p>
        </w:tc>
        <w:tc>
          <w:tcPr>
            <w:tcW w:w="639"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jc w:val="center"/>
              <w:rPr>
                <w:rFonts w:hint="default" w:ascii="ＭＳ 明朝" w:hAnsi="ＭＳ 明朝"/>
                <w:color w:val="auto"/>
              </w:rPr>
            </w:pPr>
          </w:p>
        </w:tc>
      </w:tr>
      <w:tr>
        <w:trPr>
          <w:trHeight w:val="2469" w:hRule="atLeast"/>
        </w:trPr>
        <w:tc>
          <w:tcPr>
            <w:tcW w:w="37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b w:val="0"/>
                <w:color w:val="auto"/>
              </w:rPr>
            </w:pPr>
          </w:p>
          <w:p>
            <w:pPr>
              <w:pStyle w:val="0"/>
              <w:rPr>
                <w:rFonts w:hint="default" w:ascii="ＭＳ 明朝" w:hAnsi="ＭＳ 明朝"/>
                <w:color w:val="auto"/>
              </w:rPr>
            </w:pPr>
          </w:p>
        </w:tc>
        <w:tc>
          <w:tcPr>
            <w:tcW w:w="15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jc w:val="right"/>
              <w:rPr>
                <w:rFonts w:hint="default" w:ascii="ＭＳ 明朝" w:hAnsi="ＭＳ 明朝"/>
                <w:color w:val="auto"/>
              </w:rPr>
            </w:pPr>
            <w:r>
              <w:rPr>
                <w:rFonts w:hint="eastAsia" w:ascii="ＭＳ 明朝" w:hAnsi="ＭＳ 明朝"/>
                <w:color w:val="auto"/>
              </w:rPr>
              <w:t>円</w:t>
            </w:r>
          </w:p>
          <w:p>
            <w:pPr>
              <w:pStyle w:val="0"/>
              <w:rPr>
                <w:rFonts w:hint="default" w:ascii="ＭＳ 明朝" w:hAnsi="ＭＳ 明朝"/>
                <w:color w:val="auto"/>
              </w:rPr>
            </w:pPr>
          </w:p>
        </w:tc>
        <w:tc>
          <w:tcPr>
            <w:tcW w:w="163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jc w:val="right"/>
              <w:rPr>
                <w:rFonts w:hint="default" w:ascii="ＭＳ 明朝" w:hAnsi="ＭＳ 明朝"/>
                <w:color w:val="auto"/>
              </w:rPr>
            </w:pPr>
            <w:r>
              <w:rPr>
                <w:rFonts w:hint="eastAsia" w:ascii="ＭＳ 明朝" w:hAnsi="ＭＳ 明朝"/>
                <w:color w:val="auto"/>
              </w:rPr>
              <w:t>円</w:t>
            </w:r>
          </w:p>
          <w:p>
            <w:pPr>
              <w:pStyle w:val="0"/>
              <w:rPr>
                <w:rFonts w:hint="default" w:ascii="ＭＳ 明朝" w:hAnsi="ＭＳ 明朝"/>
                <w:color w:val="auto"/>
              </w:rPr>
            </w:pPr>
          </w:p>
        </w:tc>
        <w:tc>
          <w:tcPr>
            <w:tcW w:w="105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40" w:lineRule="auto"/>
              <w:jc w:val="right"/>
              <w:rPr>
                <w:rFonts w:hint="default" w:ascii="ＭＳ 明朝" w:hAnsi="ＭＳ 明朝"/>
                <w:color w:val="auto"/>
              </w:rPr>
            </w:pPr>
            <w:r>
              <w:rPr>
                <w:rFonts w:hint="eastAsia" w:ascii="ＭＳ 明朝" w:hAnsi="ＭＳ 明朝"/>
                <w:color w:val="auto"/>
              </w:rPr>
              <w:t>円</w:t>
            </w:r>
          </w:p>
          <w:p>
            <w:pPr>
              <w:pStyle w:val="0"/>
              <w:rPr>
                <w:rFonts w:hint="default" w:ascii="ＭＳ 明朝" w:hAnsi="ＭＳ 明朝"/>
                <w:color w:val="auto"/>
              </w:rPr>
            </w:pPr>
          </w:p>
        </w:tc>
        <w:tc>
          <w:tcPr>
            <w:tcW w:w="81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jc w:val="right"/>
              <w:rPr>
                <w:rFonts w:hint="default" w:ascii="ＭＳ 明朝" w:hAnsi="ＭＳ 明朝"/>
                <w:color w:val="auto"/>
              </w:rPr>
            </w:pPr>
            <w:r>
              <w:rPr>
                <w:rFonts w:hint="eastAsia" w:ascii="ＭＳ 明朝" w:hAnsi="ＭＳ 明朝"/>
                <w:color w:val="auto"/>
              </w:rPr>
              <w:t>円</w:t>
            </w:r>
          </w:p>
          <w:p>
            <w:pPr>
              <w:pStyle w:val="0"/>
              <w:jc w:val="right"/>
              <w:rPr>
                <w:rFonts w:hint="default" w:ascii="ＭＳ 明朝" w:hAnsi="ＭＳ 明朝"/>
                <w:color w:val="auto"/>
              </w:rPr>
            </w:pPr>
          </w:p>
          <w:p>
            <w:pPr>
              <w:pStyle w:val="0"/>
              <w:jc w:val="right"/>
              <w:rPr>
                <w:rFonts w:hint="default" w:ascii="ＭＳ 明朝" w:hAnsi="ＭＳ 明朝"/>
                <w:color w:val="auto"/>
              </w:rPr>
            </w:pPr>
          </w:p>
          <w:p>
            <w:pPr>
              <w:pStyle w:val="0"/>
              <w:jc w:val="right"/>
              <w:rPr>
                <w:rFonts w:hint="default" w:ascii="ＭＳ 明朝" w:hAnsi="ＭＳ 明朝"/>
                <w:color w:val="auto"/>
              </w:rPr>
            </w:pPr>
          </w:p>
          <w:p>
            <w:pPr>
              <w:pStyle w:val="0"/>
              <w:jc w:val="right"/>
              <w:rPr>
                <w:rFonts w:hint="default" w:ascii="ＭＳ 明朝" w:hAnsi="ＭＳ 明朝"/>
                <w:color w:val="auto"/>
              </w:rPr>
            </w:pPr>
          </w:p>
          <w:p>
            <w:pPr>
              <w:pStyle w:val="0"/>
              <w:jc w:val="right"/>
              <w:rPr>
                <w:rFonts w:hint="default" w:ascii="ＭＳ 明朝" w:hAnsi="ＭＳ 明朝"/>
                <w:color w:val="auto"/>
              </w:rPr>
            </w:pPr>
          </w:p>
          <w:p>
            <w:pPr>
              <w:pStyle w:val="0"/>
              <w:jc w:val="right"/>
              <w:rPr>
                <w:rFonts w:hint="default" w:ascii="ＭＳ 明朝" w:hAnsi="ＭＳ 明朝"/>
                <w:color w:val="auto"/>
              </w:rPr>
            </w:pPr>
          </w:p>
          <w:p>
            <w:pPr>
              <w:pStyle w:val="0"/>
              <w:jc w:val="right"/>
              <w:rPr>
                <w:rFonts w:hint="default" w:ascii="ＭＳ 明朝" w:hAnsi="ＭＳ 明朝"/>
                <w:color w:val="auto"/>
              </w:rPr>
            </w:pPr>
          </w:p>
        </w:tc>
        <w:tc>
          <w:tcPr>
            <w:tcW w:w="63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jc w:val="left"/>
              <w:rPr>
                <w:rFonts w:hint="default" w:ascii="ＭＳ 明朝" w:hAnsi="ＭＳ 明朝"/>
                <w:color w:val="auto"/>
              </w:rPr>
            </w:pPr>
          </w:p>
          <w:p>
            <w:pPr>
              <w:pStyle w:val="0"/>
              <w:jc w:val="left"/>
              <w:rPr>
                <w:rFonts w:hint="default" w:ascii="ＭＳ 明朝" w:hAnsi="ＭＳ 明朝"/>
                <w:color w:val="auto"/>
              </w:rPr>
            </w:pPr>
          </w:p>
          <w:p>
            <w:pPr>
              <w:pStyle w:val="0"/>
              <w:jc w:val="left"/>
              <w:rPr>
                <w:rFonts w:hint="default" w:ascii="ＭＳ 明朝" w:hAnsi="ＭＳ 明朝"/>
                <w:color w:val="auto"/>
              </w:rPr>
            </w:pPr>
          </w:p>
          <w:p>
            <w:pPr>
              <w:pStyle w:val="0"/>
              <w:jc w:val="left"/>
              <w:rPr>
                <w:rFonts w:hint="default" w:ascii="ＭＳ 明朝" w:hAnsi="ＭＳ 明朝"/>
                <w:color w:val="auto"/>
              </w:rPr>
            </w:pPr>
          </w:p>
          <w:p>
            <w:pPr>
              <w:pStyle w:val="0"/>
              <w:jc w:val="left"/>
              <w:rPr>
                <w:rFonts w:hint="default" w:ascii="ＭＳ 明朝" w:hAnsi="ＭＳ 明朝"/>
                <w:color w:val="auto"/>
              </w:rPr>
            </w:pPr>
          </w:p>
          <w:p>
            <w:pPr>
              <w:pStyle w:val="0"/>
              <w:jc w:val="left"/>
              <w:rPr>
                <w:rFonts w:hint="default" w:ascii="ＭＳ 明朝" w:hAnsi="ＭＳ 明朝"/>
                <w:color w:val="auto"/>
              </w:rPr>
            </w:pPr>
          </w:p>
          <w:p>
            <w:pPr>
              <w:pStyle w:val="0"/>
              <w:jc w:val="left"/>
              <w:rPr>
                <w:rFonts w:hint="default" w:ascii="ＭＳ 明朝" w:hAnsi="ＭＳ 明朝"/>
                <w:color w:val="auto"/>
              </w:rPr>
            </w:pPr>
          </w:p>
          <w:p>
            <w:pPr>
              <w:pStyle w:val="0"/>
              <w:jc w:val="left"/>
              <w:rPr>
                <w:rFonts w:hint="default" w:ascii="ＭＳ 明朝" w:hAnsi="ＭＳ 明朝"/>
                <w:color w:val="auto"/>
              </w:rPr>
            </w:pPr>
          </w:p>
        </w:tc>
      </w:tr>
      <w:tr>
        <w:trPr>
          <w:trHeight w:val="680" w:hRule="atLeast"/>
        </w:trPr>
        <w:tc>
          <w:tcPr>
            <w:tcW w:w="3754"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ascii="ＭＳ 明朝" w:hAnsi="ＭＳ 明朝"/>
                <w:color w:val="auto"/>
              </w:rPr>
            </w:pPr>
            <w:r>
              <w:rPr>
                <w:rFonts w:hint="eastAsia" w:ascii="ＭＳ 明朝" w:hAnsi="ＭＳ 明朝"/>
                <w:color w:val="auto"/>
              </w:rPr>
              <w:t>合　　　　　計</w:t>
            </w:r>
          </w:p>
        </w:tc>
        <w:tc>
          <w:tcPr>
            <w:tcW w:w="15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tcMar>
              <w:left w:w="49" w:type="dxa"/>
              <w:right w:w="49" w:type="dxa"/>
            </w:tcMar>
            <w:vAlign w:val="center"/>
          </w:tcPr>
          <w:p>
            <w:pPr>
              <w:pStyle w:val="0"/>
              <w:rPr>
                <w:rFonts w:hint="default" w:ascii="ＭＳ 明朝" w:hAnsi="ＭＳ 明朝"/>
                <w:color w:val="auto"/>
              </w:rPr>
            </w:pPr>
          </w:p>
        </w:tc>
        <w:tc>
          <w:tcPr>
            <w:tcW w:w="163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tcMar>
              <w:left w:w="49" w:type="dxa"/>
              <w:right w:w="49" w:type="dxa"/>
            </w:tcMar>
            <w:vAlign w:val="center"/>
          </w:tcPr>
          <w:p>
            <w:pPr>
              <w:pStyle w:val="0"/>
              <w:rPr>
                <w:rFonts w:hint="default" w:ascii="ＭＳ 明朝" w:hAnsi="ＭＳ 明朝"/>
                <w:color w:val="auto"/>
              </w:rPr>
            </w:pPr>
          </w:p>
        </w:tc>
        <w:tc>
          <w:tcPr>
            <w:tcW w:w="1053"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tcMar>
              <w:left w:w="49" w:type="dxa"/>
              <w:right w:w="49" w:type="dxa"/>
            </w:tcMar>
            <w:vAlign w:val="center"/>
          </w:tcPr>
          <w:p>
            <w:pPr>
              <w:pStyle w:val="0"/>
              <w:rPr>
                <w:rFonts w:hint="default" w:ascii="ＭＳ 明朝" w:hAnsi="ＭＳ 明朝"/>
                <w:color w:val="auto"/>
              </w:rPr>
            </w:pPr>
          </w:p>
        </w:tc>
        <w:tc>
          <w:tcPr>
            <w:tcW w:w="819"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tcMar>
              <w:left w:w="49" w:type="dxa"/>
              <w:right w:w="49" w:type="dxa"/>
            </w:tcMar>
            <w:vAlign w:val="center"/>
          </w:tcPr>
          <w:p>
            <w:pPr>
              <w:pStyle w:val="0"/>
              <w:jc w:val="right"/>
              <w:rPr>
                <w:rFonts w:hint="default" w:ascii="ＭＳ 明朝" w:hAnsi="ＭＳ 明朝"/>
                <w:color w:val="auto"/>
              </w:rPr>
            </w:pPr>
          </w:p>
        </w:tc>
        <w:tc>
          <w:tcPr>
            <w:tcW w:w="639"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tcMar>
              <w:left w:w="49" w:type="dxa"/>
              <w:right w:w="49" w:type="dxa"/>
            </w:tcMar>
            <w:vAlign w:val="center"/>
          </w:tcPr>
          <w:p>
            <w:pPr>
              <w:pStyle w:val="0"/>
              <w:jc w:val="left"/>
              <w:rPr>
                <w:rFonts w:hint="default" w:ascii="ＭＳ 明朝" w:hAnsi="ＭＳ 明朝"/>
                <w:color w:val="auto"/>
              </w:rPr>
            </w:pPr>
          </w:p>
        </w:tc>
      </w:tr>
    </w:tbl>
    <w:p>
      <w:pPr>
        <w:pStyle w:val="0"/>
        <w:suppressAutoHyphens w:val="1"/>
        <w:wordWrap w:val="0"/>
        <w:overflowPunct w:val="1"/>
        <w:spacing w:line="320" w:lineRule="exact"/>
        <w:jc w:val="left"/>
        <w:rPr>
          <w:rFonts w:hint="default" w:ascii="ＭＳ 明朝" w:hAnsi="ＭＳ 明朝"/>
          <w:color w:val="auto"/>
        </w:rPr>
      </w:pPr>
    </w:p>
    <w:sectPr>
      <w:footerReference r:id="rId5" w:type="even"/>
      <w:footerReference r:id="rId6" w:type="default"/>
      <w:footnotePr>
        <w:numRestart w:val="eachPage"/>
      </w:footnotePr>
      <w:endnotePr>
        <w:numFmt w:val="decimal"/>
      </w:endnotePr>
      <w:pgSz w:w="11906" w:h="16838"/>
      <w:pgMar w:top="1417" w:right="1156" w:bottom="1020" w:left="1417" w:header="1134" w:footer="567" w:gutter="0"/>
      <w:cols w:space="720"/>
      <w:textDirection w:val="lrTb"/>
      <w:docGrid w:type="linesAndChars" w:linePitch="410" w:charSpace="58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Times New Roman">
    <w:panose1 w:val="000008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spacing w:line="0" w:lineRule="atLeast"/>
      <w:jc w:val="center"/>
      <w:framePr w:wrap="around" w:hAnchor="margin" w:vAnchor="page" w:x="-4" w:y="11061"/>
      <w:rPr>
        <w:rFonts w:hint="default"/>
      </w:rPr>
    </w:pPr>
    <w:r>
      <w:rPr>
        <w:rFonts w:hint="eastAsia"/>
      </w:rPr>
      <w:t xml:space="preserve">- </w:t>
    </w:r>
    <w:r>
      <w:rPr>
        <w:rFonts w:hint="eastAsia"/>
      </w:rPr>
      <w:fldChar w:fldCharType="begin"/>
    </w:r>
    <w:r>
      <w:rPr>
        <w:rFonts w:hint="eastAsia"/>
      </w:rPr>
      <w:instrText xml:space="preserve">PAGE \* Arabic \* MERGEFORMAT </w:instrText>
    </w:r>
    <w:r>
      <w:rPr>
        <w:rFonts w:hint="eastAsia"/>
      </w:rPr>
      <w:fldChar w:fldCharType="separate"/>
    </w:r>
    <w:r>
      <w:rPr>
        <w:rFonts w:hint="eastAsia"/>
      </w:rPr>
      <w:t>1</w:t>
    </w:r>
    <w:r>
      <w:rPr>
        <w:rFonts w:hint="eastAsia"/>
      </w:rPr>
      <w:fldChar w:fldCharType="end"/>
    </w:r>
    <w:r>
      <w:rPr>
        <w:rFonts w:hint="eastAsia"/>
      </w:rPr>
      <w:t xml:space="preserve"> -</w:t>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0"/>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1054"/>
  <w:hyphenationZone w:val="0"/>
  <w:drawingGridHorizontalSpacing w:val="117"/>
  <w:drawingGridVerticalSpacing w:val="175"/>
  <w:displayHorizontalDrawingGridEvery w:val="0"/>
  <w:displayVerticalDrawingGridEvery w:val="2"/>
  <w:doNotShadeFormData/>
  <w:characterSpacingControl w:val="compressPunctuation"/>
  <w:noLineBreaksAfter w:lang="ja-JP" w:val="([{〈《「『【〔（［｛｢"/>
  <w:noLineBreaksBefore w:lang="ja-JP" w:val="!),.?]}、。〉》」』】〕！），．？］｝｡｣､ﾞﾟ"/>
  <w:hdrShapeDefaults>
    <o:shapelayout v:ext="edit"/>
  </w:hdrShapeDefaults>
  <w:footnotePr>
    <w:numRestart w:val="eachPage"/>
  </w:footnotePr>
  <w:endnotePr>
    <w:numFmt w:val="decimal"/>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rPr>
    </w:rPrDefault>
    <w:pPrDefault/>
  </w:docDefaults>
  <w:style w:type="paragraph" w:styleId="0" w:default="1">
    <w:name w:val="Normal"/>
    <w:next w:val="0"/>
    <w:link w:val="0"/>
    <w:uiPriority w:val="0"/>
    <w:qFormat/>
    <w:pPr>
      <w:widowControl w:val="0"/>
      <w:overflowPunct w:val="0"/>
      <w:jc w:val="both"/>
      <w:textAlignment w:val="baseline"/>
    </w:pPr>
    <w:rPr>
      <w:rFonts w:ascii="Times New Roman" w:hAnsi="Times New Roman"/>
      <w:color w:val="00000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段落ｽﾀｲﾙ1"/>
    <w:basedOn w:val="0"/>
    <w:next w:val="15"/>
    <w:link w:val="0"/>
    <w:uiPriority w:val="0"/>
    <w:rPr>
      <w:sz w:val="21"/>
    </w:rPr>
  </w:style>
  <w:style w:type="character" w:styleId="16" w:customStyle="1">
    <w:name w:val="脚注(標準)"/>
    <w:next w:val="16"/>
    <w:link w:val="0"/>
    <w:uiPriority w:val="0"/>
    <w:rPr>
      <w:vertAlign w:val="superscript"/>
    </w:rPr>
  </w:style>
  <w:style w:type="character" w:styleId="17" w:customStyle="1">
    <w:name w:val="脚注ｴﾘｱ(標準)"/>
    <w:basedOn w:val="10"/>
    <w:next w:val="17"/>
    <w:link w:val="0"/>
    <w:uiPriority w:val="0"/>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next w:val="19"/>
    <w:link w:val="18"/>
    <w:uiPriority w:val="0"/>
    <w:rPr>
      <w:rFonts w:ascii="Times New Roman" w:hAnsi="Times New Roman"/>
      <w:color w:val="000000"/>
      <w:sz w:val="24"/>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next w:val="21"/>
    <w:link w:val="20"/>
    <w:uiPriority w:val="0"/>
    <w:rPr>
      <w:rFonts w:ascii="Times New Roman" w:hAnsi="Times New Roman"/>
      <w:color w:val="000000"/>
      <w:sz w:val="24"/>
    </w:rPr>
  </w:style>
  <w:style w:type="paragraph" w:styleId="22">
    <w:name w:val="Balloon Text"/>
    <w:basedOn w:val="0"/>
    <w:next w:val="22"/>
    <w:link w:val="23"/>
    <w:uiPriority w:val="0"/>
    <w:semiHidden/>
    <w:rPr>
      <w:rFonts w:ascii="Arial" w:hAnsi="Arial" w:eastAsia="ＭＳ ゴシック"/>
      <w:sz w:val="18"/>
    </w:rPr>
  </w:style>
  <w:style w:type="character" w:styleId="23" w:customStyle="1">
    <w:name w:val="吹き出し (文字)"/>
    <w:next w:val="23"/>
    <w:link w:val="22"/>
    <w:uiPriority w:val="0"/>
    <w:rPr>
      <w:rFonts w:ascii="Arial" w:hAnsi="Arial" w:eastAsia="ＭＳ ゴシック"/>
      <w:color w:val="000000"/>
      <w:sz w:val="18"/>
    </w:rPr>
  </w:style>
  <w:style w:type="character" w:styleId="24" w:customStyle="1">
    <w:name w:val="p"/>
    <w:basedOn w:val="10"/>
    <w:next w:val="24"/>
    <w:link w:val="0"/>
    <w:uiPriority w:val="0"/>
  </w:style>
  <w:style w:type="paragraph" w:styleId="25">
    <w:name w:val="Body Text Indent"/>
    <w:basedOn w:val="0"/>
    <w:next w:val="25"/>
    <w:link w:val="26"/>
    <w:uiPriority w:val="0"/>
    <w:pPr>
      <w:overflowPunct w:val="1"/>
      <w:ind w:left="210" w:hanging="210" w:hangingChars="100"/>
      <w:textAlignment w:val="auto"/>
    </w:pPr>
    <w:rPr>
      <w:rFonts w:ascii="Century" w:hAnsi="Century"/>
      <w:color w:val="auto"/>
      <w:kern w:val="2"/>
      <w:sz w:val="21"/>
    </w:rPr>
  </w:style>
  <w:style w:type="character" w:styleId="26" w:customStyle="1">
    <w:name w:val="本文インデント (文字)"/>
    <w:basedOn w:val="10"/>
    <w:next w:val="26"/>
    <w:link w:val="25"/>
    <w:uiPriority w:val="0"/>
    <w:rPr>
      <w:rFonts w:ascii="Century" w:hAnsi="Century"/>
      <w:kern w:val="2"/>
      <w:sz w:val="21"/>
    </w:rPr>
  </w:style>
  <w:style w:type="paragraph" w:styleId="27" w:customStyle="1">
    <w:name w:val="Default"/>
    <w:next w:val="27"/>
    <w:link w:val="0"/>
    <w:uiPriority w:val="0"/>
    <w:pPr>
      <w:widowControl w:val="0"/>
      <w:autoSpaceDE w:val="0"/>
      <w:autoSpaceDN w:val="0"/>
      <w:adjustRightInd w:val="0"/>
    </w:pPr>
    <w:rPr>
      <w:color w:val="000000"/>
      <w:sz w:val="24"/>
    </w:rPr>
  </w:style>
  <w:style w:type="paragraph" w:styleId="28" w:customStyle="1">
    <w:name w:val="一太郎"/>
    <w:next w:val="28"/>
    <w:link w:val="0"/>
    <w:uiPriority w:val="0"/>
    <w:pPr>
      <w:widowControl w:val="0"/>
      <w:wordWrap w:val="0"/>
      <w:autoSpaceDE w:val="0"/>
      <w:autoSpaceDN w:val="0"/>
      <w:adjustRightInd w:val="0"/>
      <w:spacing w:line="379" w:lineRule="exact"/>
      <w:jc w:val="both"/>
    </w:pPr>
    <w:rPr>
      <w:rFonts w:ascii="Century" w:hAnsi="Century"/>
      <w:spacing w:val="2"/>
      <w:sz w:val="21"/>
    </w:rPr>
  </w:style>
  <w:style w:type="paragraph" w:styleId="29" w:customStyle="1">
    <w:name w:val="s-head"/>
    <w:basedOn w:val="0"/>
    <w:next w:val="29"/>
    <w:link w:val="0"/>
    <w:uiPriority w:val="0"/>
    <w:pPr>
      <w:widowControl w:val="1"/>
      <w:overflowPunct w:val="1"/>
      <w:spacing w:before="100" w:beforeLines="0" w:beforeAutospacing="1" w:after="100" w:afterLines="0" w:afterAutospacing="1"/>
      <w:jc w:val="left"/>
      <w:textAlignment w:val="auto"/>
    </w:pPr>
    <w:rPr>
      <w:rFonts w:ascii="ＭＳ Ｐゴシック" w:hAnsi="ＭＳ Ｐゴシック" w:eastAsia="ＭＳ Ｐゴシック"/>
      <w:color w:val="auto"/>
    </w:rPr>
  </w:style>
  <w:style w:type="character" w:styleId="30" w:customStyle="1">
    <w:name w:val="表題1"/>
    <w:basedOn w:val="10"/>
    <w:next w:val="30"/>
    <w:link w:val="0"/>
    <w:uiPriority w:val="0"/>
  </w:style>
  <w:style w:type="character" w:styleId="31" w:customStyle="1">
    <w:name w:val="p1"/>
    <w:basedOn w:val="10"/>
    <w:next w:val="31"/>
    <w:link w:val="0"/>
    <w:uiPriority w:val="0"/>
  </w:style>
  <w:style w:type="character" w:styleId="32" w:customStyle="1">
    <w:name w:val="日付1"/>
    <w:basedOn w:val="10"/>
    <w:next w:val="32"/>
    <w:link w:val="0"/>
    <w:uiPriority w:val="0"/>
  </w:style>
  <w:style w:type="character" w:styleId="33" w:customStyle="1">
    <w:name w:val="number"/>
    <w:basedOn w:val="10"/>
    <w:next w:val="33"/>
    <w:link w:val="0"/>
    <w:uiPriority w:val="0"/>
  </w:style>
  <w:style w:type="paragraph" w:styleId="34">
    <w:name w:val="Quote"/>
    <w:basedOn w:val="0"/>
    <w:next w:val="0"/>
    <w:link w:val="35"/>
    <w:uiPriority w:val="0"/>
    <w:qFormat/>
    <w:pPr>
      <w:spacing w:before="200" w:beforeLines="0" w:beforeAutospacing="0" w:after="160" w:afterLines="0" w:afterAutospacing="0"/>
      <w:ind w:left="864" w:right="864"/>
      <w:jc w:val="center"/>
    </w:pPr>
    <w:rPr>
      <w:i w:val="1"/>
      <w:color w:val="424242" w:themeColor="text1" w:themeTint="BF"/>
    </w:rPr>
  </w:style>
  <w:style w:type="character" w:styleId="35" w:customStyle="1">
    <w:name w:val="引用文 (文字)"/>
    <w:basedOn w:val="10"/>
    <w:next w:val="35"/>
    <w:link w:val="34"/>
    <w:uiPriority w:val="0"/>
    <w:rPr>
      <w:rFonts w:ascii="Times New Roman" w:hAnsi="Times New Roman"/>
      <w:i w:val="1"/>
      <w:color w:val="424242" w:themeColor="text1" w:themeTint="BF"/>
      <w:sz w:val="24"/>
    </w:rPr>
  </w:style>
  <w:style w:type="character" w:styleId="36">
    <w:name w:val="footnote reference"/>
    <w:basedOn w:val="10"/>
    <w:next w:val="36"/>
    <w:link w:val="0"/>
    <w:uiPriority w:val="0"/>
    <w:semiHidden/>
    <w:rPr>
      <w:vertAlign w:val="superscript"/>
    </w:rPr>
  </w:style>
  <w:style w:type="character" w:styleId="37">
    <w:name w:val="endnote reference"/>
    <w:basedOn w:val="10"/>
    <w:next w:val="37"/>
    <w:link w:val="0"/>
    <w:uiPriority w:val="0"/>
    <w:semiHidden/>
    <w:rPr>
      <w:vertAlign w:val="superscript"/>
    </w:rPr>
  </w:style>
  <w:style w:type="table" w:styleId="38">
    <w:name w:val="Table Grid"/>
    <w:basedOn w:val="11"/>
    <w:next w:val="3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1264</TotalTime>
  <Pages>13</Pages>
  <Words>117</Words>
  <Characters>5927</Characters>
  <Application>JUST Note</Application>
  <Lines>12586</Lines>
  <Paragraphs>343</Paragraphs>
  <Company>OEM Preinstall</Company>
  <CharactersWithSpaces>6386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農政課調整</dc:creator>
  <cp:lastModifiedBy>農林水産課04</cp:lastModifiedBy>
  <cp:lastPrinted>2026-01-06T02:00:03Z</cp:lastPrinted>
  <dcterms:created xsi:type="dcterms:W3CDTF">2021-10-14T01:53:00Z</dcterms:created>
  <dcterms:modified xsi:type="dcterms:W3CDTF">2026-03-17T01:37:41Z</dcterms:modified>
  <cp:revision>60</cp:revision>
</cp:coreProperties>
</file>